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B" w:rsidRDefault="007D05F8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03.12</w:t>
      </w:r>
      <w:r w:rsidR="00141F9B">
        <w:rPr>
          <w:rFonts w:ascii="Arial" w:hAnsi="Arial" w:cs="Arial"/>
          <w:b/>
          <w:bCs/>
          <w:sz w:val="32"/>
          <w:szCs w:val="32"/>
        </w:rPr>
        <w:t>.2018г. №</w:t>
      </w:r>
      <w:r>
        <w:rPr>
          <w:rFonts w:ascii="Arial" w:hAnsi="Arial" w:cs="Arial"/>
          <w:b/>
          <w:bCs/>
          <w:sz w:val="32"/>
          <w:szCs w:val="32"/>
        </w:rPr>
        <w:t xml:space="preserve"> 861</w:t>
      </w:r>
      <w:r w:rsidR="00141F9B">
        <w:rPr>
          <w:rFonts w:ascii="Arial" w:hAnsi="Arial" w:cs="Arial"/>
          <w:b/>
          <w:bCs/>
          <w:sz w:val="32"/>
          <w:szCs w:val="32"/>
        </w:rPr>
        <w:t>-п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41F9B" w:rsidRDefault="003602F8" w:rsidP="00D278F7">
      <w:pPr>
        <w:pStyle w:val="a3"/>
        <w:spacing w:before="0" w:beforeAutospacing="0" w:after="0" w:afterAutospacing="0"/>
        <w:ind w:left="567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</w:t>
      </w:r>
      <w:r w:rsidR="00A0518F">
        <w:rPr>
          <w:rFonts w:ascii="Arial" w:hAnsi="Arial" w:cs="Arial"/>
          <w:b/>
          <w:color w:val="000000"/>
          <w:sz w:val="32"/>
          <w:szCs w:val="32"/>
        </w:rPr>
        <w:t xml:space="preserve">И ИЗМЕНЕНИЙ </w:t>
      </w:r>
      <w:r w:rsidR="00315E39">
        <w:rPr>
          <w:rFonts w:ascii="Arial" w:hAnsi="Arial" w:cs="Arial"/>
          <w:b/>
          <w:color w:val="000000"/>
          <w:sz w:val="32"/>
          <w:szCs w:val="32"/>
        </w:rPr>
        <w:t>В ПОСТАНОВЛЕНИЕ АДМИНИСТ</w:t>
      </w:r>
      <w:r w:rsidR="00333657">
        <w:rPr>
          <w:rFonts w:ascii="Arial" w:hAnsi="Arial" w:cs="Arial"/>
          <w:b/>
          <w:color w:val="000000"/>
          <w:sz w:val="32"/>
          <w:szCs w:val="32"/>
        </w:rPr>
        <w:t>РАЦИИ МО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A0518F">
        <w:rPr>
          <w:rFonts w:ascii="Arial" w:hAnsi="Arial" w:cs="Arial"/>
          <w:b/>
          <w:color w:val="000000"/>
          <w:sz w:val="32"/>
          <w:szCs w:val="32"/>
        </w:rPr>
        <w:t>«</w:t>
      </w:r>
      <w:r>
        <w:rPr>
          <w:rFonts w:ascii="Arial" w:hAnsi="Arial" w:cs="Arial"/>
          <w:b/>
          <w:color w:val="000000"/>
          <w:sz w:val="32"/>
          <w:szCs w:val="32"/>
        </w:rPr>
        <w:t>АЛАРСК</w:t>
      </w:r>
      <w:r w:rsidR="00A0518F">
        <w:rPr>
          <w:rFonts w:ascii="Arial" w:hAnsi="Arial" w:cs="Arial"/>
          <w:b/>
          <w:color w:val="000000"/>
          <w:sz w:val="32"/>
          <w:szCs w:val="32"/>
        </w:rPr>
        <w:t>ИЙ РАЙОН»</w:t>
      </w:r>
      <w:r w:rsidR="00080FD6">
        <w:rPr>
          <w:rFonts w:ascii="Arial" w:hAnsi="Arial" w:cs="Arial"/>
          <w:b/>
          <w:color w:val="000000"/>
          <w:sz w:val="32"/>
          <w:szCs w:val="32"/>
        </w:rPr>
        <w:t xml:space="preserve"> ОТ 09.03.2017Г. № 138</w:t>
      </w:r>
      <w:r>
        <w:rPr>
          <w:rFonts w:ascii="Arial" w:hAnsi="Arial" w:cs="Arial"/>
          <w:b/>
          <w:color w:val="000000"/>
          <w:sz w:val="32"/>
          <w:szCs w:val="32"/>
        </w:rPr>
        <w:t>-П «ОБ УТВЕРЖДЕНИИ АДМИНИСТРАТИВНОГО РЕГЛАМЕНТА ПО ПРЕДОСТАВЛЕНИЮ МУН</w:t>
      </w:r>
      <w:r w:rsidR="00080FD6">
        <w:rPr>
          <w:rFonts w:ascii="Arial" w:hAnsi="Arial" w:cs="Arial"/>
          <w:b/>
          <w:color w:val="000000"/>
          <w:sz w:val="32"/>
          <w:szCs w:val="32"/>
        </w:rPr>
        <w:t>ИЦИПАЛЬНОЙ УСЛУГИ «ПРЕДОСТАВЛЕНИЕ В СОБСТВЕННОСТЬ ЗЕМЕЛЬНЫХ УЧАСТКОВ, НАХОДЯЩИХСЯ В МУНИЦИПАЛЬНОЙ СОБСТВЕННОСТИ ИЛИ ГОСУДАРСТВЕННАЯ СОБСТВЕННОСТЬ НА КОТОРЫЕ НЕ РАЗГРАНИЧЕНА, БЕЗ ПРОВЕДЕНИЯ ТОРГОВ»</w:t>
      </w:r>
      <w:r w:rsidR="00950E56">
        <w:rPr>
          <w:rFonts w:ascii="Arial" w:hAnsi="Arial" w:cs="Arial"/>
          <w:b/>
          <w:color w:val="000000"/>
          <w:sz w:val="32"/>
          <w:szCs w:val="32"/>
        </w:rPr>
        <w:t xml:space="preserve"> В НОВОЙ РЕДАКЦИИ»</w:t>
      </w:r>
    </w:p>
    <w:p w:rsidR="00DA43C6" w:rsidRPr="00141F9B" w:rsidRDefault="00DA43C6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41F9B" w:rsidRDefault="00446D7B" w:rsidP="00D278F7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  <w:color w:val="000000"/>
        </w:rPr>
      </w:pPr>
      <w:r w:rsidRPr="00446D7B">
        <w:rPr>
          <w:rFonts w:ascii="Arial" w:hAnsi="Arial" w:cs="Arial"/>
          <w:color w:val="000000"/>
        </w:rPr>
        <w:t xml:space="preserve">В </w:t>
      </w:r>
      <w:r w:rsidR="007D05DA" w:rsidRPr="00446D7B">
        <w:rPr>
          <w:rFonts w:ascii="Arial" w:hAnsi="Arial" w:cs="Arial"/>
          <w:color w:val="000000"/>
        </w:rPr>
        <w:t>соответствии</w:t>
      </w:r>
      <w:r w:rsidR="00141F9B" w:rsidRPr="00446D7B">
        <w:rPr>
          <w:rFonts w:ascii="Arial" w:hAnsi="Arial" w:cs="Arial"/>
          <w:color w:val="000000"/>
        </w:rPr>
        <w:t xml:space="preserve"> </w:t>
      </w:r>
      <w:r w:rsidR="00FA097A">
        <w:rPr>
          <w:rFonts w:ascii="Arial" w:hAnsi="Arial" w:cs="Arial"/>
          <w:color w:val="000000"/>
        </w:rPr>
        <w:t xml:space="preserve">с Земельным </w:t>
      </w:r>
      <w:r w:rsidR="006D4C4A">
        <w:rPr>
          <w:rFonts w:ascii="Arial" w:hAnsi="Arial" w:cs="Arial"/>
          <w:color w:val="000000"/>
        </w:rPr>
        <w:t>кодексом Российской Федерации,</w:t>
      </w:r>
      <w:r w:rsidR="00315E39">
        <w:rPr>
          <w:rFonts w:ascii="Arial" w:hAnsi="Arial" w:cs="Arial"/>
          <w:color w:val="000000"/>
        </w:rPr>
        <w:t xml:space="preserve"> Федеральным законом от 27.07.2010г. № 210-ФЗ «Об организации предоставления государственных и муниципальных услуг»,</w:t>
      </w:r>
      <w:r w:rsidR="006D4C4A">
        <w:rPr>
          <w:rFonts w:ascii="Arial" w:hAnsi="Arial" w:cs="Arial"/>
          <w:color w:val="000000"/>
        </w:rPr>
        <w:t xml:space="preserve"> П</w:t>
      </w:r>
      <w:r w:rsidR="00FA097A">
        <w:rPr>
          <w:rFonts w:ascii="Arial" w:hAnsi="Arial" w:cs="Arial"/>
          <w:color w:val="000000"/>
        </w:rPr>
        <w:t>остановлением Правительства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141F9B" w:rsidRPr="00446D7B">
        <w:rPr>
          <w:rFonts w:ascii="Arial" w:hAnsi="Arial" w:cs="Arial"/>
          <w:color w:val="000000"/>
        </w:rPr>
        <w:t>,</w:t>
      </w:r>
      <w:r w:rsidR="00315E39">
        <w:rPr>
          <w:rFonts w:ascii="Arial" w:hAnsi="Arial" w:cs="Arial"/>
          <w:color w:val="000000"/>
        </w:rPr>
        <w:t xml:space="preserve"> приказом Министерства экономического развития Российской Федерации от 12.01.2015г. № 1 «Об утверждении перечня документов, подтверждающих право заявителя на приобретение земельного участка без проведения торгов»,</w:t>
      </w:r>
      <w:r w:rsidR="00D54263">
        <w:rPr>
          <w:rFonts w:ascii="Arial" w:hAnsi="Arial" w:cs="Arial"/>
          <w:color w:val="000000"/>
        </w:rPr>
        <w:t xml:space="preserve"> </w:t>
      </w:r>
      <w:r w:rsidR="00141F9B">
        <w:rPr>
          <w:rFonts w:ascii="Arial" w:hAnsi="Arial" w:cs="Arial"/>
          <w:color w:val="000000"/>
        </w:rPr>
        <w:t>руководствуясь Уставом муниципального образования «Аларский район»,</w:t>
      </w: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D05DA" w:rsidRDefault="007D05DA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A43C6" w:rsidRDefault="007D05DA" w:rsidP="00D278F7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 w:rsidRPr="007D05DA">
        <w:rPr>
          <w:rFonts w:ascii="Arial" w:hAnsi="Arial" w:cs="Arial"/>
        </w:rPr>
        <w:t xml:space="preserve">1. </w:t>
      </w:r>
      <w:r w:rsidR="006D4C4A">
        <w:rPr>
          <w:rFonts w:ascii="Arial" w:hAnsi="Arial" w:cs="Arial"/>
        </w:rPr>
        <w:t xml:space="preserve">Внести </w:t>
      </w:r>
      <w:r w:rsidR="00791368">
        <w:rPr>
          <w:rFonts w:ascii="Arial" w:hAnsi="Arial" w:cs="Arial"/>
        </w:rPr>
        <w:t>в постановление</w:t>
      </w:r>
      <w:r w:rsidR="00A0518F">
        <w:rPr>
          <w:rFonts w:ascii="Arial" w:hAnsi="Arial" w:cs="Arial"/>
        </w:rPr>
        <w:t xml:space="preserve"> администрации муниципального образования</w:t>
      </w:r>
      <w:r w:rsidR="00791368">
        <w:rPr>
          <w:rFonts w:ascii="Arial" w:hAnsi="Arial" w:cs="Arial"/>
        </w:rPr>
        <w:t xml:space="preserve"> </w:t>
      </w:r>
      <w:r w:rsidR="00A0518F">
        <w:rPr>
          <w:rFonts w:ascii="Arial" w:hAnsi="Arial" w:cs="Arial"/>
        </w:rPr>
        <w:t>«</w:t>
      </w:r>
      <w:r w:rsidR="00791368">
        <w:rPr>
          <w:rFonts w:ascii="Arial" w:hAnsi="Arial" w:cs="Arial"/>
        </w:rPr>
        <w:t>Аларск</w:t>
      </w:r>
      <w:r w:rsidR="00A0518F">
        <w:rPr>
          <w:rFonts w:ascii="Arial" w:hAnsi="Arial" w:cs="Arial"/>
        </w:rPr>
        <w:t>ий район»</w:t>
      </w:r>
      <w:r w:rsidR="00080FD6">
        <w:rPr>
          <w:rFonts w:ascii="Arial" w:hAnsi="Arial" w:cs="Arial"/>
        </w:rPr>
        <w:t xml:space="preserve"> от 09.03.2017г. № 138</w:t>
      </w:r>
      <w:r w:rsidR="00791368">
        <w:rPr>
          <w:rFonts w:ascii="Arial" w:hAnsi="Arial" w:cs="Arial"/>
        </w:rPr>
        <w:t>-п «Об утверждении Административного регламента по предоставлению мун</w:t>
      </w:r>
      <w:r w:rsidR="00080FD6">
        <w:rPr>
          <w:rFonts w:ascii="Arial" w:hAnsi="Arial" w:cs="Arial"/>
        </w:rPr>
        <w:t>иципальной услуги «Предоставление в собственность земельных участков, находящихся в муниципальной собственности или государственная собственность на которые не разграничена, без торгов»</w:t>
      </w:r>
      <w:r w:rsidR="00950E56">
        <w:rPr>
          <w:rFonts w:ascii="Arial" w:hAnsi="Arial" w:cs="Arial"/>
        </w:rPr>
        <w:t xml:space="preserve"> в новой редакции»</w:t>
      </w:r>
      <w:r w:rsidR="00791368">
        <w:rPr>
          <w:rFonts w:ascii="Arial" w:hAnsi="Arial" w:cs="Arial"/>
        </w:rPr>
        <w:t xml:space="preserve"> следующие изменения:</w:t>
      </w:r>
    </w:p>
    <w:p w:rsidR="005A03A9" w:rsidRDefault="00971232" w:rsidP="00D278F7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33657">
        <w:rPr>
          <w:rFonts w:ascii="Arial" w:hAnsi="Arial" w:cs="Arial"/>
        </w:rPr>
        <w:t>п.</w:t>
      </w:r>
      <w:r w:rsidR="003F1A56">
        <w:rPr>
          <w:rFonts w:ascii="Arial" w:hAnsi="Arial" w:cs="Arial"/>
        </w:rPr>
        <w:t xml:space="preserve"> 15 Регламента дополнить предложением следующего содержания: </w:t>
      </w:r>
      <w:r w:rsidR="00333657">
        <w:rPr>
          <w:rFonts w:ascii="Arial" w:hAnsi="Arial" w:cs="Arial"/>
        </w:rPr>
        <w:t>«</w:t>
      </w:r>
      <w:r w:rsidR="003F1A56">
        <w:rPr>
          <w:rFonts w:ascii="Arial" w:hAnsi="Arial" w:cs="Arial"/>
        </w:rPr>
        <w:t>В предоставлении муниципальной услуги также участвуют: Управление Федеральной службы государственной регистрации, кадастра и картографии по Иркутской области;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 по Иркутской области</w:t>
      </w:r>
      <w:r w:rsidR="00976F31">
        <w:rPr>
          <w:rFonts w:ascii="Arial" w:hAnsi="Arial" w:cs="Arial"/>
        </w:rPr>
        <w:t xml:space="preserve">; Управление </w:t>
      </w:r>
      <w:r w:rsidR="00AE2D7B">
        <w:rPr>
          <w:rFonts w:ascii="Arial" w:hAnsi="Arial" w:cs="Arial"/>
        </w:rPr>
        <w:t>федеральной налоговой службы по Иркутской области</w:t>
      </w:r>
      <w:r w:rsidR="00976F31">
        <w:rPr>
          <w:rFonts w:ascii="Arial" w:hAnsi="Arial" w:cs="Arial"/>
        </w:rPr>
        <w:t>.</w:t>
      </w:r>
      <w:r w:rsidR="003F1A56">
        <w:rPr>
          <w:rFonts w:ascii="Arial" w:hAnsi="Arial" w:cs="Arial"/>
        </w:rPr>
        <w:t>»</w:t>
      </w:r>
      <w:r w:rsidR="00976F31">
        <w:rPr>
          <w:rFonts w:ascii="Arial" w:hAnsi="Arial" w:cs="Arial"/>
        </w:rPr>
        <w:t>;</w:t>
      </w:r>
    </w:p>
    <w:p w:rsidR="00976F31" w:rsidRDefault="00333657" w:rsidP="00D278F7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п.</w:t>
      </w:r>
      <w:r w:rsidR="00976F31">
        <w:rPr>
          <w:rFonts w:ascii="Arial" w:hAnsi="Arial" w:cs="Arial"/>
        </w:rPr>
        <w:t xml:space="preserve"> 16 Регламента:</w:t>
      </w:r>
    </w:p>
    <w:p w:rsidR="00976F31" w:rsidRDefault="00976F31" w:rsidP="00D278F7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слова «выдача (направление) заявителю» исключить;</w:t>
      </w:r>
    </w:p>
    <w:p w:rsidR="00976F31" w:rsidRDefault="00976F31" w:rsidP="00D278F7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слово «договора» заменить словом «договор»;</w:t>
      </w:r>
    </w:p>
    <w:p w:rsidR="00976F31" w:rsidRDefault="00976F31" w:rsidP="00D278F7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слово «решения» заменить словом «решение»;</w:t>
      </w:r>
    </w:p>
    <w:p w:rsidR="00976F31" w:rsidRDefault="00976F31" w:rsidP="00D278F7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слова «</w:t>
      </w:r>
      <w:r w:rsidR="00891B7A">
        <w:rPr>
          <w:rFonts w:ascii="Arial" w:hAnsi="Arial" w:cs="Arial"/>
        </w:rPr>
        <w:t>мотивированного решения»  заменить словами «мотивированное решение»;</w:t>
      </w:r>
    </w:p>
    <w:p w:rsidR="00891B7A" w:rsidRDefault="00891B7A" w:rsidP="00D278F7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33657">
        <w:rPr>
          <w:rFonts w:ascii="Arial" w:hAnsi="Arial" w:cs="Arial"/>
        </w:rPr>
        <w:t>абзац 7 п.</w:t>
      </w:r>
      <w:r w:rsidR="00A26F59">
        <w:rPr>
          <w:rFonts w:ascii="Arial" w:hAnsi="Arial" w:cs="Arial"/>
        </w:rPr>
        <w:t xml:space="preserve"> 18 Регламента исключить;</w:t>
      </w:r>
    </w:p>
    <w:p w:rsidR="00235C9E" w:rsidRDefault="00EB5B58" w:rsidP="00D278F7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пп. 2 п. 19 изложить в новой редакции: «2) 2.1</w:t>
      </w:r>
      <w:r w:rsidR="00011F55">
        <w:rPr>
          <w:rFonts w:ascii="Arial" w:hAnsi="Arial" w:cs="Arial"/>
        </w:rPr>
        <w:t>. выписка из документа территориального планирования или выписка из документации по планировке территории, подтверждающая отнесение</w:t>
      </w:r>
      <w:r>
        <w:rPr>
          <w:rFonts w:ascii="Arial" w:hAnsi="Arial" w:cs="Arial"/>
        </w:rPr>
        <w:t xml:space="preserve"> объекта  к объектам регионального или мес</w:t>
      </w:r>
      <w:r w:rsidR="00011F55">
        <w:rPr>
          <w:rFonts w:ascii="Arial" w:hAnsi="Arial" w:cs="Arial"/>
        </w:rPr>
        <w:t>тного значения (не требуется в случае размещения объектов, предназначенных для обеспечения</w:t>
      </w:r>
      <w:r>
        <w:rPr>
          <w:rFonts w:ascii="Arial" w:hAnsi="Arial" w:cs="Arial"/>
        </w:rPr>
        <w:t xml:space="preserve"> электро-, тепло-, газо- и водоснабжения, водоотведения, связи, нефтепроводов,</w:t>
      </w:r>
      <w:r w:rsidR="00A87DD6">
        <w:rPr>
          <w:rFonts w:ascii="Arial" w:hAnsi="Arial" w:cs="Arial"/>
        </w:rPr>
        <w:t xml:space="preserve"> не относящихся к  объектам </w:t>
      </w:r>
      <w:r>
        <w:rPr>
          <w:rFonts w:ascii="Arial" w:hAnsi="Arial" w:cs="Arial"/>
        </w:rPr>
        <w:t>регионального или местного значения); 2.2. договор о комплексном освоении территории (для лица, с которым заключен договор о комплексном освоении территории)</w:t>
      </w:r>
      <w:r w:rsidR="009779F9">
        <w:rPr>
          <w:rFonts w:ascii="Arial" w:hAnsi="Arial" w:cs="Arial"/>
        </w:rPr>
        <w:t>; 2.3. документ, подтверждающий членство заявителя в некоммерческой организации (для членов некоммерческой орган</w:t>
      </w:r>
      <w:r w:rsidR="00812134">
        <w:rPr>
          <w:rFonts w:ascii="Arial" w:hAnsi="Arial" w:cs="Arial"/>
        </w:rPr>
        <w:t xml:space="preserve">изации, созданной гражданами); </w:t>
      </w:r>
      <w:r w:rsidR="009779F9">
        <w:rPr>
          <w:rFonts w:ascii="Arial" w:hAnsi="Arial" w:cs="Arial"/>
        </w:rPr>
        <w:t>2.4. решение органа некоммерческой организации о распределении испрашиваемог</w:t>
      </w:r>
      <w:r w:rsidR="00812134">
        <w:rPr>
          <w:rFonts w:ascii="Arial" w:hAnsi="Arial" w:cs="Arial"/>
        </w:rPr>
        <w:t>о земельного участка заявителю</w:t>
      </w:r>
      <w:r w:rsidR="009779F9">
        <w:rPr>
          <w:rFonts w:ascii="Arial" w:hAnsi="Arial" w:cs="Arial"/>
        </w:rPr>
        <w:t>; 2.5. 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</w:t>
      </w:r>
      <w:r w:rsidR="00812134">
        <w:rPr>
          <w:rFonts w:ascii="Arial" w:hAnsi="Arial" w:cs="Arial"/>
        </w:rPr>
        <w:t>гистрировано в ЕГРП</w:t>
      </w:r>
      <w:r w:rsidR="00523D2C">
        <w:rPr>
          <w:rFonts w:ascii="Arial" w:hAnsi="Arial" w:cs="Arial"/>
        </w:rPr>
        <w:t xml:space="preserve">; 2.6. </w:t>
      </w:r>
      <w:r w:rsidR="000A51D0">
        <w:rPr>
          <w:rFonts w:ascii="Arial" w:hAnsi="Arial" w:cs="Arial"/>
        </w:rPr>
        <w:t>решение органа некоммерческой организации о приобретении земельного участка, относящегося к имуществу общего польз</w:t>
      </w:r>
      <w:r w:rsidR="00812134">
        <w:rPr>
          <w:rFonts w:ascii="Arial" w:hAnsi="Arial" w:cs="Arial"/>
        </w:rPr>
        <w:t>ования</w:t>
      </w:r>
      <w:r w:rsidR="000A51D0">
        <w:rPr>
          <w:rFonts w:ascii="Arial" w:hAnsi="Arial" w:cs="Arial"/>
        </w:rPr>
        <w:t>;</w:t>
      </w:r>
      <w:r w:rsidR="003E0193">
        <w:rPr>
          <w:rFonts w:ascii="Arial" w:hAnsi="Arial" w:cs="Arial"/>
        </w:rPr>
        <w:t xml:space="preserve"> 2.7 </w:t>
      </w:r>
      <w:r w:rsidR="00CB1FB0">
        <w:rPr>
          <w:rFonts w:ascii="Arial" w:hAnsi="Arial" w:cs="Arial"/>
        </w:rPr>
        <w:t>документы, удостоверяющие (устанавливающие) права заявителя на испрашиваемый земельный участок, если право на такой земельный уч</w:t>
      </w:r>
      <w:r w:rsidR="00812134">
        <w:rPr>
          <w:rFonts w:ascii="Arial" w:hAnsi="Arial" w:cs="Arial"/>
        </w:rPr>
        <w:t>асток не зарегистрировано в ЕГРН</w:t>
      </w:r>
      <w:r w:rsidR="00CB1FB0">
        <w:rPr>
          <w:rFonts w:ascii="Arial" w:hAnsi="Arial" w:cs="Arial"/>
        </w:rPr>
        <w:t>; 2.8.</w:t>
      </w:r>
      <w:r w:rsidR="00D11555">
        <w:rPr>
          <w:rFonts w:ascii="Arial" w:hAnsi="Arial" w:cs="Arial"/>
        </w:rPr>
        <w:t xml:space="preserve"> сообщение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</w:t>
      </w:r>
      <w:r w:rsidR="008550D2">
        <w:rPr>
          <w:rFonts w:ascii="Arial" w:hAnsi="Arial" w:cs="Arial"/>
        </w:rPr>
        <w:t>в зданий, сооружений, принадлежащих на соответствующем праве заявителю</w:t>
      </w:r>
      <w:r w:rsidR="00142B64">
        <w:rPr>
          <w:rFonts w:ascii="Arial" w:hAnsi="Arial" w:cs="Arial"/>
        </w:rPr>
        <w:t>;  2.9. копия договора о развитии застроенн</w:t>
      </w:r>
      <w:r w:rsidR="00183288">
        <w:rPr>
          <w:rFonts w:ascii="Arial" w:hAnsi="Arial" w:cs="Arial"/>
        </w:rPr>
        <w:t>ой территории</w:t>
      </w:r>
      <w:r w:rsidR="00142B64">
        <w:rPr>
          <w:rFonts w:ascii="Arial" w:hAnsi="Arial" w:cs="Arial"/>
        </w:rPr>
        <w:t xml:space="preserve">; 2.10. </w:t>
      </w:r>
      <w:r w:rsidR="008E424F">
        <w:rPr>
          <w:rFonts w:ascii="Arial" w:hAnsi="Arial" w:cs="Arial"/>
        </w:rPr>
        <w:t xml:space="preserve">копия договора об освоении территории в целях строительства жилья </w:t>
      </w:r>
      <w:r w:rsidR="00183288">
        <w:rPr>
          <w:rFonts w:ascii="Arial" w:hAnsi="Arial" w:cs="Arial"/>
        </w:rPr>
        <w:t>экономического класса</w:t>
      </w:r>
      <w:r w:rsidR="008E424F">
        <w:rPr>
          <w:rFonts w:ascii="Arial" w:hAnsi="Arial" w:cs="Arial"/>
        </w:rPr>
        <w:t xml:space="preserve">; 2.11. </w:t>
      </w:r>
      <w:r w:rsidR="00D43EDC">
        <w:rPr>
          <w:rFonts w:ascii="Arial" w:hAnsi="Arial" w:cs="Arial"/>
        </w:rPr>
        <w:t>копия договора о комплексном освоении территории в целях строительства</w:t>
      </w:r>
      <w:r w:rsidR="00183288">
        <w:rPr>
          <w:rFonts w:ascii="Arial" w:hAnsi="Arial" w:cs="Arial"/>
        </w:rPr>
        <w:t xml:space="preserve"> жилья экономического класса</w:t>
      </w:r>
      <w:r w:rsidR="00D43EDC">
        <w:rPr>
          <w:rFonts w:ascii="Arial" w:hAnsi="Arial" w:cs="Arial"/>
        </w:rPr>
        <w:t>; 2.12.</w:t>
      </w:r>
      <w:r w:rsidR="00315E39">
        <w:rPr>
          <w:rFonts w:ascii="Arial" w:hAnsi="Arial" w:cs="Arial"/>
        </w:rPr>
        <w:t xml:space="preserve"> </w:t>
      </w:r>
      <w:r w:rsidR="00D43EDC">
        <w:rPr>
          <w:rFonts w:ascii="Arial" w:hAnsi="Arial" w:cs="Arial"/>
        </w:rPr>
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</w:t>
      </w:r>
      <w:r w:rsidR="00AB02AE">
        <w:rPr>
          <w:rFonts w:ascii="Arial" w:hAnsi="Arial" w:cs="Arial"/>
        </w:rPr>
        <w:t>частков</w:t>
      </w:r>
      <w:r w:rsidR="00D43EDC">
        <w:rPr>
          <w:rFonts w:ascii="Arial" w:hAnsi="Arial" w:cs="Arial"/>
        </w:rPr>
        <w:t>; 2.13.</w:t>
      </w:r>
      <w:r w:rsidR="003D637D">
        <w:rPr>
          <w:rFonts w:ascii="Arial" w:hAnsi="Arial" w:cs="Arial"/>
        </w:rPr>
        <w:t xml:space="preserve"> </w:t>
      </w:r>
      <w:r w:rsidR="003A4B95">
        <w:rPr>
          <w:rFonts w:ascii="Arial" w:hAnsi="Arial" w:cs="Arial"/>
        </w:rPr>
        <w:t>копия решения о предварительном согласовании предоставления земельного участка, если такое решение принято иным уполно</w:t>
      </w:r>
      <w:r w:rsidR="00AB02AE">
        <w:rPr>
          <w:rFonts w:ascii="Arial" w:hAnsi="Arial" w:cs="Arial"/>
        </w:rPr>
        <w:t>моченным органом</w:t>
      </w:r>
      <w:r w:rsidR="003A4B95">
        <w:rPr>
          <w:rFonts w:ascii="Arial" w:hAnsi="Arial" w:cs="Arial"/>
        </w:rPr>
        <w:t>; 2.14.</w:t>
      </w:r>
      <w:r w:rsidR="005808C2">
        <w:rPr>
          <w:rFonts w:ascii="Arial" w:hAnsi="Arial" w:cs="Arial"/>
        </w:rPr>
        <w:t xml:space="preserve"> соглашение об изъятии земельного участка для государственных или муниципальных нужд или решения суда, на основании которого земельный участок изъят для государственных или муниципальных  нужд; 2.15. </w:t>
      </w:r>
      <w:r w:rsidR="001F4025">
        <w:rPr>
          <w:rFonts w:ascii="Arial" w:hAnsi="Arial" w:cs="Arial"/>
        </w:rPr>
        <w:t>копия свидетельства о внесении казачьего общества в государственный Реестр казачьих обществ в Россий</w:t>
      </w:r>
      <w:r w:rsidR="00AB02AE">
        <w:rPr>
          <w:rFonts w:ascii="Arial" w:hAnsi="Arial" w:cs="Arial"/>
        </w:rPr>
        <w:t>ской Федерации</w:t>
      </w:r>
      <w:r w:rsidR="001F4025">
        <w:rPr>
          <w:rFonts w:ascii="Arial" w:hAnsi="Arial" w:cs="Arial"/>
        </w:rPr>
        <w:t xml:space="preserve">; 2.16. </w:t>
      </w:r>
      <w:r w:rsidR="00235C9E">
        <w:rPr>
          <w:rFonts w:ascii="Arial" w:hAnsi="Arial" w:cs="Arial"/>
        </w:rPr>
        <w:t>документ, под</w:t>
      </w:r>
      <w:r w:rsidR="000409CF">
        <w:rPr>
          <w:rFonts w:ascii="Arial" w:hAnsi="Arial" w:cs="Arial"/>
        </w:rPr>
        <w:t>тв</w:t>
      </w:r>
      <w:r w:rsidR="00235C9E">
        <w:rPr>
          <w:rFonts w:ascii="Arial" w:hAnsi="Arial" w:cs="Arial"/>
        </w:rPr>
        <w:t>ерждающий право заявителя на предоставление земельного участка в собственность без прове</w:t>
      </w:r>
      <w:r w:rsidR="00AB02AE">
        <w:rPr>
          <w:rFonts w:ascii="Arial" w:hAnsi="Arial" w:cs="Arial"/>
        </w:rPr>
        <w:t>дения торгов</w:t>
      </w:r>
      <w:r w:rsidR="000409CF">
        <w:rPr>
          <w:rFonts w:ascii="Arial" w:hAnsi="Arial" w:cs="Arial"/>
        </w:rPr>
        <w:t>; 2.17. выдержка из лицензии на пользование недрами, подтверждающая границы горного отвода (за исключением сведений, содержащих государ</w:t>
      </w:r>
      <w:r w:rsidR="00AB02AE">
        <w:rPr>
          <w:rFonts w:ascii="Arial" w:hAnsi="Arial" w:cs="Arial"/>
        </w:rPr>
        <w:t>ственную тайну)</w:t>
      </w:r>
      <w:r w:rsidR="000409CF">
        <w:rPr>
          <w:rFonts w:ascii="Arial" w:hAnsi="Arial" w:cs="Arial"/>
        </w:rPr>
        <w:t>; 2.18.</w:t>
      </w:r>
      <w:r w:rsidR="00EA290D">
        <w:rPr>
          <w:rFonts w:ascii="Arial" w:hAnsi="Arial" w:cs="Arial"/>
        </w:rPr>
        <w:t xml:space="preserve"> свидетельство, удостоверяющее регистрацию лица в качестве резидента особой экономической зоны, соглашение об управлении особой экономической зоной, соглашение о взаимодействии в сфере развития инфраструктуры о</w:t>
      </w:r>
      <w:r w:rsidR="00AB02AE">
        <w:rPr>
          <w:rFonts w:ascii="Arial" w:hAnsi="Arial" w:cs="Arial"/>
        </w:rPr>
        <w:t>собой экономической  зоны</w:t>
      </w:r>
      <w:r w:rsidR="00EA290D">
        <w:rPr>
          <w:rFonts w:ascii="Arial" w:hAnsi="Arial" w:cs="Arial"/>
        </w:rPr>
        <w:t xml:space="preserve">; 2.19. </w:t>
      </w:r>
      <w:r w:rsidR="00402283">
        <w:rPr>
          <w:rFonts w:ascii="Arial" w:hAnsi="Arial" w:cs="Arial"/>
        </w:rPr>
        <w:t>к</w:t>
      </w:r>
      <w:r w:rsidR="008760AD">
        <w:rPr>
          <w:rFonts w:ascii="Arial" w:hAnsi="Arial" w:cs="Arial"/>
        </w:rPr>
        <w:t>опия концессионного соглашения</w:t>
      </w:r>
      <w:r w:rsidR="00402283">
        <w:rPr>
          <w:rFonts w:ascii="Arial" w:hAnsi="Arial" w:cs="Arial"/>
        </w:rPr>
        <w:t xml:space="preserve">; 2.20. </w:t>
      </w:r>
      <w:r w:rsidR="00442A5F">
        <w:rPr>
          <w:rFonts w:ascii="Arial" w:hAnsi="Arial" w:cs="Arial"/>
        </w:rPr>
        <w:t>договор об освоении территории в целях строительства и эксплуатации наемного дома социального или коммерческого испо</w:t>
      </w:r>
      <w:r w:rsidR="008760AD">
        <w:rPr>
          <w:rFonts w:ascii="Arial" w:hAnsi="Arial" w:cs="Arial"/>
        </w:rPr>
        <w:t>льзования</w:t>
      </w:r>
      <w:r w:rsidR="00442A5F">
        <w:rPr>
          <w:rFonts w:ascii="Arial" w:hAnsi="Arial" w:cs="Arial"/>
        </w:rPr>
        <w:t>; 2.21.</w:t>
      </w:r>
      <w:r w:rsidR="00315E39">
        <w:rPr>
          <w:rFonts w:ascii="Arial" w:hAnsi="Arial" w:cs="Arial"/>
        </w:rPr>
        <w:t xml:space="preserve"> </w:t>
      </w:r>
      <w:r w:rsidR="00442A5F">
        <w:rPr>
          <w:rFonts w:ascii="Arial" w:hAnsi="Arial" w:cs="Arial"/>
        </w:rPr>
        <w:t>копия охотохозяйственного соглашен</w:t>
      </w:r>
      <w:r w:rsidR="008760AD">
        <w:rPr>
          <w:rFonts w:ascii="Arial" w:hAnsi="Arial" w:cs="Arial"/>
        </w:rPr>
        <w:t>ия</w:t>
      </w:r>
      <w:r w:rsidR="00442A5F">
        <w:rPr>
          <w:rFonts w:ascii="Arial" w:hAnsi="Arial" w:cs="Arial"/>
        </w:rPr>
        <w:t xml:space="preserve">; 2.22. </w:t>
      </w:r>
      <w:r w:rsidR="00683F48">
        <w:rPr>
          <w:rFonts w:ascii="Arial" w:hAnsi="Arial" w:cs="Arial"/>
        </w:rPr>
        <w:t xml:space="preserve">инвестиционная декларация, в составе которой представлен инвестиционный </w:t>
      </w:r>
      <w:r w:rsidR="008760AD">
        <w:rPr>
          <w:rFonts w:ascii="Arial" w:hAnsi="Arial" w:cs="Arial"/>
        </w:rPr>
        <w:t xml:space="preserve">проект;  2.23. </w:t>
      </w:r>
      <w:r w:rsidR="002D0A02">
        <w:rPr>
          <w:rFonts w:ascii="Arial" w:hAnsi="Arial" w:cs="Arial"/>
        </w:rPr>
        <w:t>выписка из ЕГРН об объекте недвижимости (об испрашиваемом земельном участке); 2.24. утвержденный проект планировки м утвержденный проект межевания территории; 2.25. выписка из ЕГРЮЛ о юридическом лице, являющимся заявителем; 2.26. решение органа некоммерческой организации о приобретении земельного участка; 2.27</w:t>
      </w:r>
      <w:r w:rsidR="00315E39">
        <w:rPr>
          <w:rFonts w:ascii="Arial" w:hAnsi="Arial" w:cs="Arial"/>
        </w:rPr>
        <w:t>.</w:t>
      </w:r>
      <w:r w:rsidR="002D0A02">
        <w:rPr>
          <w:rFonts w:ascii="Arial" w:hAnsi="Arial" w:cs="Arial"/>
        </w:rPr>
        <w:t xml:space="preserve"> проект организации и застройки территори</w:t>
      </w:r>
      <w:r w:rsidR="00315E39">
        <w:rPr>
          <w:rFonts w:ascii="Arial" w:hAnsi="Arial" w:cs="Arial"/>
        </w:rPr>
        <w:t>и некоммерческого объединения (</w:t>
      </w:r>
      <w:r w:rsidR="002D0A02">
        <w:rPr>
          <w:rFonts w:ascii="Arial" w:hAnsi="Arial" w:cs="Arial"/>
        </w:rPr>
        <w:t xml:space="preserve">в случае отсутствия утвержденного проекта межевания территории); 2.28. </w:t>
      </w:r>
      <w:r w:rsidR="00DF36E1">
        <w:rPr>
          <w:rFonts w:ascii="Arial" w:hAnsi="Arial" w:cs="Arial"/>
        </w:rPr>
        <w:t>решение органа юридического лица о приобретении земельного участка, относящегося</w:t>
      </w:r>
      <w:r w:rsidR="009625C1">
        <w:rPr>
          <w:rFonts w:ascii="Arial" w:hAnsi="Arial" w:cs="Arial"/>
        </w:rPr>
        <w:t xml:space="preserve"> к имуществу общего пользования; </w:t>
      </w:r>
      <w:r w:rsidR="00A26D4D">
        <w:rPr>
          <w:rFonts w:ascii="Arial" w:hAnsi="Arial" w:cs="Arial"/>
        </w:rPr>
        <w:t xml:space="preserve">2.29. документ, удостоверяющий (устанавливающий) права заявителя на здание, сооружение либо помещение, если </w:t>
      </w:r>
      <w:r w:rsidR="00A26D4D">
        <w:rPr>
          <w:rFonts w:ascii="Arial" w:hAnsi="Arial" w:cs="Arial"/>
        </w:rPr>
        <w:lastRenderedPageBreak/>
        <w:t xml:space="preserve">право на такое здание, сооружение либо помещение не зарегистрировано в ЕГРН; 2.30. выписка из ЕГРН об объекте недвижимости (о здании и (или) сооружении, расположенном (-ых) на испрашиваемом земельном участке); 2.31. </w:t>
      </w:r>
      <w:r w:rsidR="00DB30EA">
        <w:rPr>
          <w:rFonts w:ascii="Arial" w:hAnsi="Arial" w:cs="Arial"/>
        </w:rPr>
        <w:t xml:space="preserve"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помещения); 2.32. выписка из ЕГРИП об индивидуальном предпринимателе, являющемся заявителем; 2.33. </w:t>
      </w:r>
      <w:r w:rsidR="00A76BA9">
        <w:rPr>
          <w:rFonts w:ascii="Arial" w:hAnsi="Arial" w:cs="Arial"/>
        </w:rPr>
        <w:t xml:space="preserve">приказ о приеме на работу, выписка из трудовой книжки или трудового договора (контракта); </w:t>
      </w:r>
      <w:r w:rsidR="00E75716">
        <w:rPr>
          <w:rFonts w:ascii="Arial" w:hAnsi="Arial" w:cs="Arial"/>
        </w:rPr>
        <w:t xml:space="preserve"> </w:t>
      </w:r>
      <w:r w:rsidR="00A76BA9">
        <w:rPr>
          <w:rFonts w:ascii="Arial" w:hAnsi="Arial" w:cs="Arial"/>
        </w:rPr>
        <w:t>2.34. документы, подтверждающие условия предоставления земельных участков в соответствии с законодательством Иркутской области; 2.35. документы, подтверждающие право на приобретение земельного участка, установленные законодательством Российской Федерации; 2.36. документы, подтверждающие право на приобретение земельного участка, установленные законодательством Иркутской области</w:t>
      </w:r>
      <w:r w:rsidR="000D7AA5">
        <w:rPr>
          <w:rFonts w:ascii="Arial" w:hAnsi="Arial" w:cs="Arial"/>
        </w:rPr>
        <w:t>; 2.37. копия договора, соглашения или иной документ, предусматривающий выполнение международных об</w:t>
      </w:r>
      <w:r w:rsidR="00257B75">
        <w:rPr>
          <w:rFonts w:ascii="Arial" w:hAnsi="Arial" w:cs="Arial"/>
        </w:rPr>
        <w:t>язательств; 2.38. копия решения</w:t>
      </w:r>
      <w:r w:rsidR="000D7AA5">
        <w:rPr>
          <w:rFonts w:ascii="Arial" w:hAnsi="Arial" w:cs="Arial"/>
        </w:rPr>
        <w:t xml:space="preserve">, на основании которого образован испрашиваемый земельный участок, принятое до 1 марта 2015г.; Договор аренды исходного земельного участка в случае, если такой договор заключен до дня вступления в силу Федерального закона от 21 июля 1997г. № 122-ФЗ «О государственной регистрации прав на недвижимое имущество и сделок с ним»; </w:t>
      </w:r>
      <w:r w:rsidR="00E75716">
        <w:rPr>
          <w:rFonts w:ascii="Arial" w:hAnsi="Arial" w:cs="Arial"/>
        </w:rPr>
        <w:t xml:space="preserve"> </w:t>
      </w:r>
      <w:r w:rsidR="000D7AA5">
        <w:rPr>
          <w:rFonts w:ascii="Arial" w:hAnsi="Arial" w:cs="Arial"/>
        </w:rPr>
        <w:t>2.39.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</w:t>
      </w:r>
      <w:r w:rsidR="00257B75">
        <w:rPr>
          <w:rFonts w:ascii="Arial" w:hAnsi="Arial" w:cs="Arial"/>
        </w:rPr>
        <w:t>рав на земельный участок); 2.40. документы, удостоверяющие (устанавливающие) права заявителя на здание, сооружение, если право на объект незавершенного строительства, если право на такой объект незавершенного строительства не зарегистрирован в ЕГРН; 2.41. договор о комплексном развитии территории; 2.42.</w:t>
      </w:r>
      <w:r w:rsidR="00E75716">
        <w:rPr>
          <w:rFonts w:ascii="Arial" w:hAnsi="Arial" w:cs="Arial"/>
        </w:rPr>
        <w:t xml:space="preserve"> </w:t>
      </w:r>
      <w:r w:rsidR="00447F4C">
        <w:rPr>
          <w:rFonts w:ascii="Arial" w:hAnsi="Arial" w:cs="Arial"/>
        </w:rPr>
        <w:t xml:space="preserve">решение о предоставлении в пользование водных биологических ресурсов либо копия договора о предоставлении рыбопромыслового участка, </w:t>
      </w:r>
      <w:r w:rsidR="00696443">
        <w:rPr>
          <w:rFonts w:ascii="Arial" w:hAnsi="Arial" w:cs="Arial"/>
        </w:rPr>
        <w:t xml:space="preserve">копия </w:t>
      </w:r>
      <w:r w:rsidR="00447F4C">
        <w:rPr>
          <w:rFonts w:ascii="Arial" w:hAnsi="Arial" w:cs="Arial"/>
        </w:rPr>
        <w:t>договор</w:t>
      </w:r>
      <w:r w:rsidR="00696443">
        <w:rPr>
          <w:rFonts w:ascii="Arial" w:hAnsi="Arial" w:cs="Arial"/>
        </w:rPr>
        <w:t>а</w:t>
      </w:r>
      <w:r w:rsidR="00447F4C">
        <w:rPr>
          <w:rFonts w:ascii="Arial" w:hAnsi="Arial" w:cs="Arial"/>
        </w:rPr>
        <w:t xml:space="preserve"> пользования водными биологическими ресурсами; 2.43.</w:t>
      </w:r>
      <w:r w:rsidR="00696443">
        <w:rPr>
          <w:rFonts w:ascii="Arial" w:hAnsi="Arial" w:cs="Arial"/>
        </w:rPr>
        <w:t xml:space="preserve"> копия решения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на месте их размещения; 2.44. документы, подтверждающие право заявителя на предоставление земельного участка в соответствии с целями использования земельного участка; 2.45. копия договора безвозмездного пользования зданием, сооружением, если право на такое здание, сооружение не зарегистрировано в ЕГРН; 2.46. </w:t>
      </w:r>
      <w:r w:rsidR="00036F94">
        <w:rPr>
          <w:rFonts w:ascii="Arial" w:hAnsi="Arial" w:cs="Arial"/>
        </w:rPr>
        <w:t xml:space="preserve">копии гражданско-правовых договоров на строительство или реконструкцию объектов недвижимости, осуществляемые полностью за счет средств федерального бюджета, средств бюджета Иркутской области или средств местного бюджета; 2.47. копия соглашения о создании крестьянского (фермерского) хозяйства в случае, если фермерское хозяйство создано несколькими гражданами (в случае осуществления крестьянским (фермерским) хозяйством его деятельности); 2.48. копия договора найма служебного жилого помещения; 2.49. копия утвержденного в установленном Правительством Российской Федерации порядке перечня земельных участков, предоставляемых для нужд обороны и безопасности и временно не используемых для указанных нужд; 2.50. копия решения о создании некоммерческой организации; 2.51. копия решения Иркутской области о создании некоммерческой организации; 2.52. </w:t>
      </w:r>
      <w:r w:rsidR="00696443">
        <w:rPr>
          <w:rFonts w:ascii="Arial" w:hAnsi="Arial" w:cs="Arial"/>
        </w:rPr>
        <w:t xml:space="preserve"> </w:t>
      </w:r>
      <w:r w:rsidR="00777D46">
        <w:rPr>
          <w:rFonts w:ascii="Arial" w:hAnsi="Arial" w:cs="Arial"/>
        </w:rPr>
        <w:t>копия государственного контракта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бюджета; 2.53. копия указа или распоряжения Президента Российской Федерации, о предоставлении земельного участка, находящегося в государственной или муниципальной собственности, юридическому лицу</w:t>
      </w:r>
      <w:r w:rsidR="00024151">
        <w:rPr>
          <w:rFonts w:ascii="Arial" w:hAnsi="Arial" w:cs="Arial"/>
        </w:rPr>
        <w:t>; 2.</w:t>
      </w:r>
      <w:r w:rsidR="00777D46">
        <w:rPr>
          <w:rFonts w:ascii="Arial" w:hAnsi="Arial" w:cs="Arial"/>
        </w:rPr>
        <w:t xml:space="preserve">54. копия распоряжения Правительства Российской Федерации о предоставлении земельного участка, находящегося в государственной или муниципальной собственности юридическим лицам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r w:rsidR="00777D46">
        <w:rPr>
          <w:rFonts w:ascii="Arial" w:hAnsi="Arial" w:cs="Arial"/>
        </w:rPr>
        <w:lastRenderedPageBreak/>
        <w:t>критериям, установленным Правительством Российской Федерации</w:t>
      </w:r>
      <w:r w:rsidR="00024151">
        <w:rPr>
          <w:rFonts w:ascii="Arial" w:hAnsi="Arial" w:cs="Arial"/>
        </w:rPr>
        <w:t>;  2.55. копия распоряжения Губернатора Иркутской области о предоставлении земельного участка, находящегося в государственной или муниципальной собственности, юридическим лицам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Иркутской области.</w:t>
      </w:r>
      <w:r w:rsidR="00683F48">
        <w:rPr>
          <w:rFonts w:ascii="Arial" w:hAnsi="Arial" w:cs="Arial"/>
        </w:rPr>
        <w:t>»;</w:t>
      </w:r>
    </w:p>
    <w:p w:rsidR="00A26F59" w:rsidRDefault="00333657" w:rsidP="00D278F7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п.</w:t>
      </w:r>
      <w:r w:rsidR="008C1F27">
        <w:rPr>
          <w:rFonts w:ascii="Arial" w:hAnsi="Arial" w:cs="Arial"/>
        </w:rPr>
        <w:t xml:space="preserve"> 20 Регламента слово «государственной» заменить словом «муниципальной»;</w:t>
      </w:r>
    </w:p>
    <w:p w:rsidR="009D6940" w:rsidRDefault="008C1F27" w:rsidP="00D278F7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 w:rsidRPr="007A32BC">
        <w:rPr>
          <w:rFonts w:ascii="Arial" w:hAnsi="Arial" w:cs="Arial"/>
        </w:rPr>
        <w:t xml:space="preserve">- </w:t>
      </w:r>
      <w:r w:rsidR="00333657">
        <w:rPr>
          <w:rFonts w:ascii="Arial" w:hAnsi="Arial" w:cs="Arial"/>
        </w:rPr>
        <w:t>в п.</w:t>
      </w:r>
      <w:r w:rsidR="009D6940" w:rsidRPr="007A32BC">
        <w:rPr>
          <w:rFonts w:ascii="Arial" w:hAnsi="Arial" w:cs="Arial"/>
        </w:rPr>
        <w:t xml:space="preserve"> 21 Регламента после слова «заявлению» </w:t>
      </w:r>
      <w:r w:rsidR="00644C00" w:rsidRPr="007A32BC">
        <w:rPr>
          <w:rFonts w:ascii="Arial" w:hAnsi="Arial" w:cs="Arial"/>
        </w:rPr>
        <w:t xml:space="preserve">дополнить словами </w:t>
      </w:r>
      <w:r w:rsidR="009D6940" w:rsidRPr="007A32BC">
        <w:rPr>
          <w:rFonts w:ascii="Arial" w:hAnsi="Arial" w:cs="Arial"/>
        </w:rPr>
        <w:t>«,</w:t>
      </w:r>
      <w:r w:rsidR="007D05F8">
        <w:rPr>
          <w:rFonts w:ascii="Arial" w:hAnsi="Arial" w:cs="Arial"/>
        </w:rPr>
        <w:t xml:space="preserve"> </w:t>
      </w:r>
      <w:r w:rsidR="009D6940" w:rsidRPr="007A32BC">
        <w:rPr>
          <w:rFonts w:ascii="Arial" w:hAnsi="Arial" w:cs="Arial"/>
        </w:rPr>
        <w:t>помимо документов, указанных в п. 19 настоящего Регламента,»;</w:t>
      </w:r>
    </w:p>
    <w:p w:rsidR="009D6940" w:rsidRDefault="009D6940" w:rsidP="00D278F7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33657">
        <w:rPr>
          <w:rFonts w:ascii="Arial" w:hAnsi="Arial" w:cs="Arial"/>
        </w:rPr>
        <w:t>в абзацах 3 и 5 п.</w:t>
      </w:r>
      <w:r w:rsidR="00D70B3E">
        <w:rPr>
          <w:rFonts w:ascii="Arial" w:hAnsi="Arial" w:cs="Arial"/>
        </w:rPr>
        <w:t xml:space="preserve"> 23 Регламента слова «в виде электронного образа такого документа» исключить;</w:t>
      </w:r>
    </w:p>
    <w:p w:rsidR="0085292E" w:rsidRDefault="0085292E" w:rsidP="00D278F7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п. 28 Регламента:</w:t>
      </w:r>
    </w:p>
    <w:p w:rsidR="00D70B3E" w:rsidRDefault="0085292E" w:rsidP="00D278F7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пп. 24</w:t>
      </w:r>
      <w:r w:rsidR="00D70B3E">
        <w:rPr>
          <w:rFonts w:ascii="Arial" w:hAnsi="Arial" w:cs="Arial"/>
        </w:rPr>
        <w:t xml:space="preserve"> слова «О государственном кадастре недвижимости» заменить словами «О государственной регистрации недвижимости»;</w:t>
      </w:r>
    </w:p>
    <w:p w:rsidR="0085292E" w:rsidRDefault="0085292E" w:rsidP="00D278F7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дополнить пп. 27 следующего содержания: «27. </w:t>
      </w:r>
      <w:r w:rsidRPr="0085292E">
        <w:rPr>
          <w:rFonts w:ascii="Arial" w:hAnsi="Arial" w:cs="Arial"/>
        </w:rPr>
        <w:t>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 частью 3 статьи 14  указанного Федерального закона.</w:t>
      </w:r>
      <w:r>
        <w:rPr>
          <w:rFonts w:ascii="Arial" w:hAnsi="Arial" w:cs="Arial"/>
        </w:rPr>
        <w:t>»;</w:t>
      </w:r>
    </w:p>
    <w:p w:rsidR="00DA1E82" w:rsidRPr="00DA1E82" w:rsidRDefault="00333657" w:rsidP="00D278F7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абзаце 7</w:t>
      </w:r>
      <w:r w:rsidR="00DA1E82">
        <w:rPr>
          <w:rFonts w:ascii="Arial" w:hAnsi="Arial" w:cs="Arial"/>
        </w:rPr>
        <w:t xml:space="preserve"> п. 32 слова «</w:t>
      </w:r>
      <w:r w:rsidR="00DA1E82" w:rsidRPr="00DA1E82">
        <w:rPr>
          <w:rFonts w:ascii="Arial" w:hAnsi="Arial" w:cs="Arial"/>
        </w:rPr>
        <w:t>либо, когда это возможно, обеспечить предоставление необходимых услуг по месту жительства инвалида или в дистанционном режиме</w:t>
      </w:r>
      <w:r w:rsidR="00DA1E82">
        <w:rPr>
          <w:rFonts w:ascii="Arial" w:hAnsi="Arial" w:cs="Arial"/>
        </w:rPr>
        <w:t>»</w:t>
      </w:r>
      <w:r w:rsidR="00E12A50">
        <w:rPr>
          <w:rFonts w:ascii="Arial" w:hAnsi="Arial" w:cs="Arial"/>
        </w:rPr>
        <w:t xml:space="preserve"> исключить</w:t>
      </w:r>
      <w:r w:rsidR="00DA1E82">
        <w:rPr>
          <w:rFonts w:ascii="Arial" w:hAnsi="Arial" w:cs="Arial"/>
        </w:rPr>
        <w:t>;</w:t>
      </w:r>
    </w:p>
    <w:p w:rsidR="005C3B59" w:rsidRDefault="00E81AB3" w:rsidP="00D278F7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дополнить п. 34.1 и п. 34.2. </w:t>
      </w:r>
      <w:r w:rsidR="005C3B59">
        <w:rPr>
          <w:rFonts w:ascii="Arial" w:hAnsi="Arial" w:cs="Arial"/>
        </w:rPr>
        <w:t xml:space="preserve"> следующего содержания: «34.1.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 При личном обращении заявителя взаимодействие осуществляется:</w:t>
      </w:r>
    </w:p>
    <w:p w:rsidR="005C3B59" w:rsidRDefault="005C3B59" w:rsidP="00D278F7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подаче заявления и документов, необходимых для предоставления муниципальной услуги; </w:t>
      </w:r>
    </w:p>
    <w:p w:rsidR="005C3B59" w:rsidRDefault="005C3B59" w:rsidP="00D278F7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получении результата предоставления муниципальной услуги.</w:t>
      </w:r>
    </w:p>
    <w:p w:rsidR="005C3B59" w:rsidRDefault="005C3B59" w:rsidP="00D278F7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Продолжительность взаимодействия</w:t>
      </w:r>
      <w:r w:rsidR="00E81AB3">
        <w:rPr>
          <w:rFonts w:ascii="Arial" w:hAnsi="Arial" w:cs="Arial"/>
        </w:rPr>
        <w:t xml:space="preserve"> заявителя с должностными лицами уполномоченного органа при предоставлении муниципальной услуги не должна превышать 10 минут по каждому их указанных видов взаимодействия.</w:t>
      </w:r>
    </w:p>
    <w:p w:rsidR="00E81AB3" w:rsidRDefault="00E81AB3" w:rsidP="00D278F7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34.2. Предоставление муниципальной услуги в МФЦ осуществляется в соответствии с соглашением, заключенным между уполномоченным МФЦ и уполномоченным органом, предоставляющим муниципальную услугу, с момента вступления в силу соответствующего соглашения о взаимодействии. Заявителю обеспечивается возможность получения муниципальной услуги посредством использования электронной почты, в том числе Портала, МФЦ. Заявителю посредством Портала, МФЦ, обеспечивается возможность получения сведений о ходе предоставления муниципальной услуги.»;</w:t>
      </w:r>
    </w:p>
    <w:p w:rsidR="0039536D" w:rsidRDefault="0039536D" w:rsidP="00D278F7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дополнить п. 35.1 следующего содержания: «35.1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(далее – комплексный запрос). В этом случае МФЦ для обеспечения получения заявителем муниципальных услуг, указанных</w:t>
      </w:r>
      <w:r w:rsidR="00EA45FA">
        <w:rPr>
          <w:rFonts w:ascii="Arial" w:hAnsi="Arial" w:cs="Arial"/>
        </w:rPr>
        <w:t xml:space="preserve">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 При этом не требуется составление и подписание таких заявлений заявителем.</w:t>
      </w:r>
    </w:p>
    <w:p w:rsidR="00396446" w:rsidRDefault="00396446" w:rsidP="00D278F7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Комплексный запрос должен содержать указание на муниципальные услуги, за предоставлением</w:t>
      </w:r>
      <w:r w:rsidR="005612D0">
        <w:rPr>
          <w:rFonts w:ascii="Arial" w:hAnsi="Arial" w:cs="Arial"/>
        </w:rPr>
        <w:t xml:space="preserve">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602247" w:rsidRDefault="00C03FE7" w:rsidP="00D278F7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приеме комплексного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445833" w:rsidRDefault="00445833" w:rsidP="00D278F7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Одновременно с комплексным запросом заявитель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 за исключением документов, на которые распространяется требование п. 2 ч. 1 ст. 7 Федерального закона от 27.07.2010г. № 210-ФЗ</w:t>
      </w:r>
      <w:r w:rsidR="000E4F8F">
        <w:rPr>
          <w:rFonts w:ascii="Arial" w:hAnsi="Arial" w:cs="Arial"/>
        </w:rPr>
        <w:t>, а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услуг. Сведения, документы и (или) информацию, необходимые для предоставления муниципальных услуг, указанных в комплексном запросе, и получаемые в организациях, указанных в ч. 2 ст. 1 Федерального закона от 27.07.2010г. № 210-ФЗ, в результате оказания услуг, которые являются необходимыми и обязательными для предоставления муниципальных услуг, заявитель подает в МФЦ одновременно с комплексным запросом самостоятельно.</w:t>
      </w:r>
    </w:p>
    <w:p w:rsidR="00FE5A77" w:rsidRPr="0012661D" w:rsidRDefault="00FE5A77" w:rsidP="00D278F7">
      <w:pPr>
        <w:pStyle w:val="s1"/>
        <w:shd w:val="clear" w:color="auto" w:fill="FFFFFF"/>
        <w:spacing w:before="0" w:beforeAutospacing="0" w:after="0" w:afterAutospacing="0"/>
        <w:ind w:left="709"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Примерная форма комплексного запроса, а также порядок хран</w:t>
      </w:r>
      <w:r w:rsidR="0012661D">
        <w:rPr>
          <w:rFonts w:ascii="Arial" w:hAnsi="Arial" w:cs="Arial"/>
          <w:color w:val="22272F"/>
        </w:rPr>
        <w:t>ения МФЦ</w:t>
      </w:r>
      <w:r w:rsidRPr="0012661D">
        <w:rPr>
          <w:rFonts w:ascii="Arial" w:hAnsi="Arial" w:cs="Arial"/>
          <w:color w:val="22272F"/>
        </w:rPr>
        <w:t xml:space="preserve">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FE5A77" w:rsidRPr="0012661D" w:rsidRDefault="00FE5A77" w:rsidP="00D278F7">
      <w:pPr>
        <w:pStyle w:val="s1"/>
        <w:shd w:val="clear" w:color="auto" w:fill="FFFFFF"/>
        <w:spacing w:before="0" w:beforeAutospacing="0" w:after="0" w:afterAutospacing="0"/>
        <w:ind w:left="709"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Направл</w:t>
      </w:r>
      <w:r w:rsidR="0012661D">
        <w:rPr>
          <w:rFonts w:ascii="Arial" w:hAnsi="Arial" w:cs="Arial"/>
          <w:color w:val="22272F"/>
        </w:rPr>
        <w:t>ение МФЦ</w:t>
      </w:r>
      <w:r w:rsidRPr="0012661D">
        <w:rPr>
          <w:rFonts w:ascii="Arial" w:hAnsi="Arial" w:cs="Arial"/>
          <w:color w:val="22272F"/>
        </w:rPr>
        <w:t xml:space="preserve"> заявлений, а также указанных в</w:t>
      </w:r>
      <w:r w:rsidR="0012661D">
        <w:rPr>
          <w:rFonts w:ascii="Arial" w:hAnsi="Arial" w:cs="Arial"/>
          <w:color w:val="22272F"/>
        </w:rPr>
        <w:t xml:space="preserve"> абзаце четвертом настоящего пункта документов в </w:t>
      </w:r>
      <w:r w:rsidRPr="0012661D">
        <w:rPr>
          <w:rFonts w:ascii="Arial" w:hAnsi="Arial" w:cs="Arial"/>
          <w:color w:val="22272F"/>
        </w:rPr>
        <w:t>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FE5A77" w:rsidRPr="0012661D" w:rsidRDefault="00FE5A77" w:rsidP="00D278F7">
      <w:pPr>
        <w:pStyle w:val="s1"/>
        <w:shd w:val="clear" w:color="auto" w:fill="FFFFFF"/>
        <w:spacing w:before="0" w:beforeAutospacing="0" w:after="0" w:afterAutospacing="0"/>
        <w:ind w:left="709"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В случае, если для п</w:t>
      </w:r>
      <w:r w:rsidR="0012661D">
        <w:rPr>
          <w:rFonts w:ascii="Arial" w:hAnsi="Arial" w:cs="Arial"/>
          <w:color w:val="22272F"/>
        </w:rPr>
        <w:t>олучения</w:t>
      </w:r>
      <w:r w:rsidRPr="0012661D">
        <w:rPr>
          <w:rFonts w:ascii="Arial" w:hAnsi="Arial" w:cs="Arial"/>
          <w:color w:val="22272F"/>
        </w:rPr>
        <w:t xml:space="preserve"> муниципальных услуг, указанных в комплексном запросе, требуются сведения, документы и (или) информация, которые могут бы</w:t>
      </w:r>
      <w:r w:rsidR="0012661D">
        <w:rPr>
          <w:rFonts w:ascii="Arial" w:hAnsi="Arial" w:cs="Arial"/>
          <w:color w:val="22272F"/>
        </w:rPr>
        <w:t>ть получены МФЦ</w:t>
      </w:r>
      <w:r w:rsidRPr="0012661D">
        <w:rPr>
          <w:rFonts w:ascii="Arial" w:hAnsi="Arial" w:cs="Arial"/>
          <w:color w:val="22272F"/>
        </w:rPr>
        <w:t xml:space="preserve"> только по результатам предоставления иных указанных в комплексном </w:t>
      </w:r>
      <w:r w:rsidR="0012661D">
        <w:rPr>
          <w:rFonts w:ascii="Arial" w:hAnsi="Arial" w:cs="Arial"/>
          <w:color w:val="22272F"/>
        </w:rPr>
        <w:t xml:space="preserve">запросе </w:t>
      </w:r>
      <w:r w:rsidRPr="0012661D">
        <w:rPr>
          <w:rFonts w:ascii="Arial" w:hAnsi="Arial" w:cs="Arial"/>
          <w:color w:val="22272F"/>
        </w:rPr>
        <w:t>муниципальных услуг, направление заявлений и документов в соответствующие органы, предоста</w:t>
      </w:r>
      <w:r w:rsidR="0012661D">
        <w:rPr>
          <w:rFonts w:ascii="Arial" w:hAnsi="Arial" w:cs="Arial"/>
          <w:color w:val="22272F"/>
        </w:rPr>
        <w:t xml:space="preserve">вляющие </w:t>
      </w:r>
      <w:r w:rsidRPr="0012661D">
        <w:rPr>
          <w:rFonts w:ascii="Arial" w:hAnsi="Arial" w:cs="Arial"/>
          <w:color w:val="22272F"/>
        </w:rPr>
        <w:t>муниципальные услуги, осуществля</w:t>
      </w:r>
      <w:r w:rsidR="0012661D">
        <w:rPr>
          <w:rFonts w:ascii="Arial" w:hAnsi="Arial" w:cs="Arial"/>
          <w:color w:val="22272F"/>
        </w:rPr>
        <w:t>ется МФЦ</w:t>
      </w:r>
      <w:r w:rsidRPr="0012661D">
        <w:rPr>
          <w:rFonts w:ascii="Arial" w:hAnsi="Arial" w:cs="Arial"/>
          <w:color w:val="22272F"/>
        </w:rPr>
        <w:t xml:space="preserve"> не позднее одного рабочего дня, следующего за днем получ</w:t>
      </w:r>
      <w:r w:rsidR="0012661D">
        <w:rPr>
          <w:rFonts w:ascii="Arial" w:hAnsi="Arial" w:cs="Arial"/>
          <w:color w:val="22272F"/>
        </w:rPr>
        <w:t>ения МФЦ</w:t>
      </w:r>
      <w:r w:rsidRPr="0012661D">
        <w:rPr>
          <w:rFonts w:ascii="Arial" w:hAnsi="Arial" w:cs="Arial"/>
          <w:color w:val="22272F"/>
        </w:rPr>
        <w:t xml:space="preserve"> таких сведений, документов и (или) информации. В указанном случае течение предусмотренных законодательством сроков предо</w:t>
      </w:r>
      <w:r w:rsidR="0012661D">
        <w:rPr>
          <w:rFonts w:ascii="Arial" w:hAnsi="Arial" w:cs="Arial"/>
          <w:color w:val="22272F"/>
        </w:rPr>
        <w:t>ставления</w:t>
      </w:r>
      <w:r w:rsidRPr="0012661D">
        <w:rPr>
          <w:rFonts w:ascii="Arial" w:hAnsi="Arial" w:cs="Arial"/>
          <w:color w:val="22272F"/>
        </w:rPr>
        <w:t xml:space="preserve"> муниципальных услуг, указанных в комплексном запросе, начинается не ранее дня получения заявлений и необходимых сведений, документов и (или) инф</w:t>
      </w:r>
      <w:r w:rsidR="0012661D">
        <w:rPr>
          <w:rFonts w:ascii="Arial" w:hAnsi="Arial" w:cs="Arial"/>
          <w:color w:val="22272F"/>
        </w:rPr>
        <w:t xml:space="preserve">ормации соответствующим </w:t>
      </w:r>
      <w:r w:rsidRPr="0012661D">
        <w:rPr>
          <w:rFonts w:ascii="Arial" w:hAnsi="Arial" w:cs="Arial"/>
          <w:color w:val="22272F"/>
        </w:rPr>
        <w:t>органом, предоставляющим муниципальные услуги.</w:t>
      </w:r>
    </w:p>
    <w:p w:rsidR="00FE5A77" w:rsidRPr="0012661D" w:rsidRDefault="00FE5A77" w:rsidP="00D278F7">
      <w:pPr>
        <w:pStyle w:val="s1"/>
        <w:shd w:val="clear" w:color="auto" w:fill="FFFFFF"/>
        <w:spacing w:before="0" w:beforeAutospacing="0" w:after="0" w:afterAutospacing="0"/>
        <w:ind w:left="709"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Получ</w:t>
      </w:r>
      <w:r w:rsidR="0012661D">
        <w:rPr>
          <w:rFonts w:ascii="Arial" w:hAnsi="Arial" w:cs="Arial"/>
          <w:color w:val="22272F"/>
        </w:rPr>
        <w:t>ение МФЦ</w:t>
      </w:r>
      <w:r w:rsidRPr="0012661D">
        <w:rPr>
          <w:rFonts w:ascii="Arial" w:hAnsi="Arial" w:cs="Arial"/>
          <w:color w:val="22272F"/>
        </w:rPr>
        <w:t xml:space="preserve"> отказа в предост</w:t>
      </w:r>
      <w:r w:rsidR="0012661D">
        <w:rPr>
          <w:rFonts w:ascii="Arial" w:hAnsi="Arial" w:cs="Arial"/>
          <w:color w:val="22272F"/>
        </w:rPr>
        <w:t xml:space="preserve">авлении </w:t>
      </w:r>
      <w:r w:rsidRPr="0012661D">
        <w:rPr>
          <w:rFonts w:ascii="Arial" w:hAnsi="Arial" w:cs="Arial"/>
          <w:color w:val="22272F"/>
        </w:rPr>
        <w:t>муниципальных услуг, включенных в комплексный запрос, не является основанием дл</w:t>
      </w:r>
      <w:r w:rsidR="0012661D">
        <w:rPr>
          <w:rFonts w:ascii="Arial" w:hAnsi="Arial" w:cs="Arial"/>
          <w:color w:val="22272F"/>
        </w:rPr>
        <w:t xml:space="preserve">я прекращения получения иных </w:t>
      </w:r>
      <w:r w:rsidRPr="0012661D">
        <w:rPr>
          <w:rFonts w:ascii="Arial" w:hAnsi="Arial" w:cs="Arial"/>
          <w:color w:val="22272F"/>
        </w:rPr>
        <w:t xml:space="preserve">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</w:t>
      </w:r>
      <w:r w:rsidR="0012661D">
        <w:rPr>
          <w:rFonts w:ascii="Arial" w:hAnsi="Arial" w:cs="Arial"/>
          <w:color w:val="22272F"/>
        </w:rPr>
        <w:t xml:space="preserve">ия иных </w:t>
      </w:r>
      <w:r w:rsidRPr="0012661D">
        <w:rPr>
          <w:rFonts w:ascii="Arial" w:hAnsi="Arial" w:cs="Arial"/>
          <w:color w:val="22272F"/>
        </w:rPr>
        <w:t>муниципальных услуг, включенных в комплексный запрос.</w:t>
      </w:r>
    </w:p>
    <w:p w:rsidR="00FE5A77" w:rsidRPr="0012661D" w:rsidRDefault="0012661D" w:rsidP="00D278F7">
      <w:pPr>
        <w:pStyle w:val="s1"/>
        <w:shd w:val="clear" w:color="auto" w:fill="FFFFFF"/>
        <w:spacing w:before="0" w:beforeAutospacing="0" w:after="0" w:afterAutospacing="0"/>
        <w:ind w:left="709"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МФЦ</w:t>
      </w:r>
      <w:r w:rsidR="00FE5A77" w:rsidRPr="0012661D">
        <w:rPr>
          <w:rFonts w:ascii="Arial" w:hAnsi="Arial" w:cs="Arial"/>
          <w:color w:val="22272F"/>
        </w:rPr>
        <w:t xml:space="preserve"> обязан выдать заявителю все документы, полученные по результатам предоставлен</w:t>
      </w:r>
      <w:r>
        <w:rPr>
          <w:rFonts w:ascii="Arial" w:hAnsi="Arial" w:cs="Arial"/>
          <w:color w:val="22272F"/>
        </w:rPr>
        <w:t xml:space="preserve">ия всех </w:t>
      </w:r>
      <w:r w:rsidR="00FE5A77" w:rsidRPr="0012661D">
        <w:rPr>
          <w:rFonts w:ascii="Arial" w:hAnsi="Arial" w:cs="Arial"/>
          <w:color w:val="22272F"/>
        </w:rPr>
        <w:t>муниципальных услуг, указанных в комплексном запросе, за исключением документов, п</w:t>
      </w:r>
      <w:r>
        <w:rPr>
          <w:rFonts w:ascii="Arial" w:hAnsi="Arial" w:cs="Arial"/>
          <w:color w:val="22272F"/>
        </w:rPr>
        <w:t xml:space="preserve">олученных МФЦ </w:t>
      </w:r>
      <w:r w:rsidR="00FE5A77" w:rsidRPr="0012661D">
        <w:rPr>
          <w:rFonts w:ascii="Arial" w:hAnsi="Arial" w:cs="Arial"/>
          <w:color w:val="22272F"/>
        </w:rPr>
        <w:t>в рамках комплексного запроса в целях предоставления заявителю иных указанных в компле</w:t>
      </w:r>
      <w:r>
        <w:rPr>
          <w:rFonts w:ascii="Arial" w:hAnsi="Arial" w:cs="Arial"/>
          <w:color w:val="22272F"/>
        </w:rPr>
        <w:t xml:space="preserve">ксном запросе </w:t>
      </w:r>
      <w:r w:rsidR="00FE5A77" w:rsidRPr="0012661D">
        <w:rPr>
          <w:rFonts w:ascii="Arial" w:hAnsi="Arial" w:cs="Arial"/>
          <w:color w:val="22272F"/>
        </w:rPr>
        <w:t xml:space="preserve"> муниципальных у</w:t>
      </w:r>
      <w:r>
        <w:rPr>
          <w:rFonts w:ascii="Arial" w:hAnsi="Arial" w:cs="Arial"/>
          <w:color w:val="22272F"/>
        </w:rPr>
        <w:t xml:space="preserve">слуг. МФЦ </w:t>
      </w:r>
      <w:r w:rsidR="00FE5A77" w:rsidRPr="0012661D">
        <w:rPr>
          <w:rFonts w:ascii="Arial" w:hAnsi="Arial" w:cs="Arial"/>
          <w:color w:val="22272F"/>
        </w:rPr>
        <w:t>обязан проинформировать заявителя о готовности полного комплекта документов, являющихся результатом предоставлен</w:t>
      </w:r>
      <w:r>
        <w:rPr>
          <w:rFonts w:ascii="Arial" w:hAnsi="Arial" w:cs="Arial"/>
          <w:color w:val="22272F"/>
        </w:rPr>
        <w:t xml:space="preserve">ия всех </w:t>
      </w:r>
      <w:r w:rsidR="00FE5A77" w:rsidRPr="0012661D">
        <w:rPr>
          <w:rFonts w:ascii="Arial" w:hAnsi="Arial" w:cs="Arial"/>
          <w:color w:val="22272F"/>
        </w:rPr>
        <w:t>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</w:t>
      </w:r>
      <w:r>
        <w:rPr>
          <w:rFonts w:ascii="Arial" w:hAnsi="Arial" w:cs="Arial"/>
          <w:color w:val="22272F"/>
        </w:rPr>
        <w:t xml:space="preserve"> МФЦ</w:t>
      </w:r>
      <w:r w:rsidR="00FE5A77" w:rsidRPr="0012661D">
        <w:rPr>
          <w:rFonts w:ascii="Arial" w:hAnsi="Arial" w:cs="Arial"/>
          <w:color w:val="22272F"/>
        </w:rPr>
        <w:t xml:space="preserve"> последнего из таких документов.</w:t>
      </w:r>
    </w:p>
    <w:p w:rsidR="00FE5A77" w:rsidRPr="0012661D" w:rsidRDefault="00FE5A77" w:rsidP="00D278F7">
      <w:pPr>
        <w:pStyle w:val="s1"/>
        <w:shd w:val="clear" w:color="auto" w:fill="FFFFFF"/>
        <w:spacing w:before="0" w:beforeAutospacing="0" w:after="0" w:afterAutospacing="0"/>
        <w:ind w:left="709"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Заявитель имеет право обрати</w:t>
      </w:r>
      <w:r w:rsidR="0012661D">
        <w:rPr>
          <w:rFonts w:ascii="Arial" w:hAnsi="Arial" w:cs="Arial"/>
          <w:color w:val="22272F"/>
        </w:rPr>
        <w:t>ться в МФЦ</w:t>
      </w:r>
      <w:r w:rsidRPr="0012661D">
        <w:rPr>
          <w:rFonts w:ascii="Arial" w:hAnsi="Arial" w:cs="Arial"/>
          <w:color w:val="22272F"/>
        </w:rPr>
        <w:t xml:space="preserve"> в целях получения информации о ходе предоставления кон</w:t>
      </w:r>
      <w:r w:rsidR="0012661D">
        <w:rPr>
          <w:rFonts w:ascii="Arial" w:hAnsi="Arial" w:cs="Arial"/>
          <w:color w:val="22272F"/>
        </w:rPr>
        <w:t xml:space="preserve">кретной </w:t>
      </w:r>
      <w:r w:rsidRPr="0012661D">
        <w:rPr>
          <w:rFonts w:ascii="Arial" w:hAnsi="Arial" w:cs="Arial"/>
          <w:color w:val="22272F"/>
        </w:rPr>
        <w:t xml:space="preserve">муниципальной услуги, указанной в комплексном запросе, или о готовности документов, являющихся результатом предоставления </w:t>
      </w:r>
      <w:r w:rsidRPr="0012661D">
        <w:rPr>
          <w:rFonts w:ascii="Arial" w:hAnsi="Arial" w:cs="Arial"/>
          <w:color w:val="22272F"/>
        </w:rPr>
        <w:lastRenderedPageBreak/>
        <w:t>кон</w:t>
      </w:r>
      <w:r w:rsidR="0012661D">
        <w:rPr>
          <w:rFonts w:ascii="Arial" w:hAnsi="Arial" w:cs="Arial"/>
          <w:color w:val="22272F"/>
        </w:rPr>
        <w:t xml:space="preserve">кретной </w:t>
      </w:r>
      <w:r w:rsidRPr="0012661D">
        <w:rPr>
          <w:rFonts w:ascii="Arial" w:hAnsi="Arial" w:cs="Arial"/>
          <w:color w:val="22272F"/>
        </w:rPr>
        <w:t>муниципальной услуги, указанной в комплексном запросе. Указанная информация предоставля</w:t>
      </w:r>
      <w:r w:rsidR="0012661D">
        <w:rPr>
          <w:rFonts w:ascii="Arial" w:hAnsi="Arial" w:cs="Arial"/>
          <w:color w:val="22272F"/>
        </w:rPr>
        <w:t>ется МФЦ</w:t>
      </w:r>
      <w:r w:rsidRPr="0012661D">
        <w:rPr>
          <w:rFonts w:ascii="Arial" w:hAnsi="Arial" w:cs="Arial"/>
          <w:color w:val="22272F"/>
        </w:rPr>
        <w:t>:</w:t>
      </w:r>
    </w:p>
    <w:p w:rsidR="00FE5A77" w:rsidRPr="0012661D" w:rsidRDefault="00FE5A77" w:rsidP="00D278F7">
      <w:pPr>
        <w:pStyle w:val="s1"/>
        <w:shd w:val="clear" w:color="auto" w:fill="FFFFFF"/>
        <w:spacing w:before="0" w:beforeAutospacing="0" w:after="0" w:afterAutospacing="0"/>
        <w:ind w:left="709"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1) в ходе личного приема заявителя;</w:t>
      </w:r>
    </w:p>
    <w:p w:rsidR="00FE5A77" w:rsidRPr="0012661D" w:rsidRDefault="00FE5A77" w:rsidP="00D278F7">
      <w:pPr>
        <w:pStyle w:val="s1"/>
        <w:shd w:val="clear" w:color="auto" w:fill="FFFFFF"/>
        <w:spacing w:before="0" w:beforeAutospacing="0" w:after="0" w:afterAutospacing="0"/>
        <w:ind w:left="709"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2) по телефону;</w:t>
      </w:r>
    </w:p>
    <w:p w:rsidR="00FE5A77" w:rsidRPr="0012661D" w:rsidRDefault="00FE5A77" w:rsidP="00D278F7">
      <w:pPr>
        <w:pStyle w:val="s1"/>
        <w:shd w:val="clear" w:color="auto" w:fill="FFFFFF"/>
        <w:spacing w:before="0" w:beforeAutospacing="0" w:after="0" w:afterAutospacing="0"/>
        <w:ind w:left="709"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3) по электронной почте.</w:t>
      </w:r>
    </w:p>
    <w:p w:rsidR="00FE5A77" w:rsidRPr="0012661D" w:rsidRDefault="00FE5A77" w:rsidP="00D278F7">
      <w:pPr>
        <w:pStyle w:val="s1"/>
        <w:shd w:val="clear" w:color="auto" w:fill="FFFFFF"/>
        <w:spacing w:before="0" w:beforeAutospacing="0" w:after="0" w:afterAutospacing="0"/>
        <w:ind w:left="709"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В случае обращения заяви</w:t>
      </w:r>
      <w:r w:rsidR="0097704B">
        <w:rPr>
          <w:rFonts w:ascii="Arial" w:hAnsi="Arial" w:cs="Arial"/>
          <w:color w:val="22272F"/>
        </w:rPr>
        <w:t>теля в МФЦ</w:t>
      </w:r>
      <w:r w:rsidRPr="0012661D">
        <w:rPr>
          <w:rFonts w:ascii="Arial" w:hAnsi="Arial" w:cs="Arial"/>
          <w:color w:val="22272F"/>
        </w:rPr>
        <w:t xml:space="preserve"> с запросом о ходе предоставления кон</w:t>
      </w:r>
      <w:r w:rsidR="0097704B">
        <w:rPr>
          <w:rFonts w:ascii="Arial" w:hAnsi="Arial" w:cs="Arial"/>
          <w:color w:val="22272F"/>
        </w:rPr>
        <w:t xml:space="preserve">кретной </w:t>
      </w:r>
      <w:r w:rsidRPr="0012661D">
        <w:rPr>
          <w:rFonts w:ascii="Arial" w:hAnsi="Arial" w:cs="Arial"/>
          <w:color w:val="22272F"/>
        </w:rPr>
        <w:t>муниципальной услуги, указанной в комплексном запросе, или о готовности документов, являющихся результатом предоставления ко</w:t>
      </w:r>
      <w:r w:rsidR="0097704B">
        <w:rPr>
          <w:rFonts w:ascii="Arial" w:hAnsi="Arial" w:cs="Arial"/>
          <w:color w:val="22272F"/>
        </w:rPr>
        <w:t xml:space="preserve">нкретной </w:t>
      </w:r>
      <w:r w:rsidRPr="0012661D">
        <w:rPr>
          <w:rFonts w:ascii="Arial" w:hAnsi="Arial" w:cs="Arial"/>
          <w:color w:val="22272F"/>
        </w:rPr>
        <w:t xml:space="preserve"> муниципальной услуги, указанной в комплексном запросе, посредством электронной </w:t>
      </w:r>
      <w:r w:rsidR="0097704B">
        <w:rPr>
          <w:rFonts w:ascii="Arial" w:hAnsi="Arial" w:cs="Arial"/>
          <w:color w:val="22272F"/>
        </w:rPr>
        <w:t>почты, МФЦ</w:t>
      </w:r>
      <w:r w:rsidRPr="0012661D">
        <w:rPr>
          <w:rFonts w:ascii="Arial" w:hAnsi="Arial" w:cs="Arial"/>
          <w:color w:val="22272F"/>
        </w:rPr>
        <w:t xml:space="preserve"> обязан направить ответ заявителю не позднее рабочего дня, следующего за днем получ</w:t>
      </w:r>
      <w:r w:rsidR="0097704B">
        <w:rPr>
          <w:rFonts w:ascii="Arial" w:hAnsi="Arial" w:cs="Arial"/>
          <w:color w:val="22272F"/>
        </w:rPr>
        <w:t>ения МФЦ</w:t>
      </w:r>
      <w:r w:rsidRPr="0012661D">
        <w:rPr>
          <w:rFonts w:ascii="Arial" w:hAnsi="Arial" w:cs="Arial"/>
          <w:color w:val="22272F"/>
        </w:rPr>
        <w:t xml:space="preserve"> указанного запроса.</w:t>
      </w:r>
    </w:p>
    <w:p w:rsidR="00FE5A77" w:rsidRPr="0012661D" w:rsidRDefault="00FE5A77" w:rsidP="00D278F7">
      <w:pPr>
        <w:pStyle w:val="s1"/>
        <w:shd w:val="clear" w:color="auto" w:fill="FFFFFF"/>
        <w:spacing w:before="0" w:beforeAutospacing="0" w:after="0" w:afterAutospacing="0"/>
        <w:ind w:left="709"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В случае поступл</w:t>
      </w:r>
      <w:r w:rsidR="0097704B">
        <w:rPr>
          <w:rFonts w:ascii="Arial" w:hAnsi="Arial" w:cs="Arial"/>
          <w:color w:val="22272F"/>
        </w:rPr>
        <w:t>ения в МФЦ</w:t>
      </w:r>
      <w:r w:rsidRPr="0012661D">
        <w:rPr>
          <w:rFonts w:ascii="Arial" w:hAnsi="Arial" w:cs="Arial"/>
          <w:color w:val="22272F"/>
        </w:rPr>
        <w:t xml:space="preserve"> документов, являющихся результатом предоставления интересующей заявителя кон</w:t>
      </w:r>
      <w:r w:rsidR="0097704B">
        <w:rPr>
          <w:rFonts w:ascii="Arial" w:hAnsi="Arial" w:cs="Arial"/>
          <w:color w:val="22272F"/>
        </w:rPr>
        <w:t xml:space="preserve">кретной </w:t>
      </w:r>
      <w:r w:rsidRPr="0012661D">
        <w:rPr>
          <w:rFonts w:ascii="Arial" w:hAnsi="Arial" w:cs="Arial"/>
          <w:color w:val="22272F"/>
        </w:rPr>
        <w:t>муниципальной услуги,</w:t>
      </w:r>
      <w:r w:rsidR="0097704B">
        <w:rPr>
          <w:rFonts w:ascii="Arial" w:hAnsi="Arial" w:cs="Arial"/>
          <w:color w:val="22272F"/>
        </w:rPr>
        <w:t xml:space="preserve"> МФЦ</w:t>
      </w:r>
      <w:r w:rsidRPr="0012661D">
        <w:rPr>
          <w:rFonts w:ascii="Arial" w:hAnsi="Arial" w:cs="Arial"/>
          <w:color w:val="22272F"/>
        </w:rPr>
        <w:t xml:space="preserve"> обязан обеспечить возможность выдачи таких документов заявителю не позднее рабочего дня, следующего за днем поступления таких докуме</w:t>
      </w:r>
      <w:r w:rsidR="0097704B">
        <w:rPr>
          <w:rFonts w:ascii="Arial" w:hAnsi="Arial" w:cs="Arial"/>
          <w:color w:val="22272F"/>
        </w:rPr>
        <w:t>нтов в МФЦ</w:t>
      </w:r>
      <w:r w:rsidRPr="0012661D">
        <w:rPr>
          <w:rFonts w:ascii="Arial" w:hAnsi="Arial" w:cs="Arial"/>
          <w:color w:val="22272F"/>
        </w:rPr>
        <w:t>.</w:t>
      </w:r>
    </w:p>
    <w:p w:rsidR="00FE5A77" w:rsidRPr="0012661D" w:rsidRDefault="0097704B" w:rsidP="00D278F7">
      <w:pPr>
        <w:pStyle w:val="s1"/>
        <w:shd w:val="clear" w:color="auto" w:fill="FFFFFF"/>
        <w:spacing w:before="0" w:beforeAutospacing="0" w:after="0" w:afterAutospacing="0"/>
        <w:ind w:left="709"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Перечень </w:t>
      </w:r>
      <w:r w:rsidR="00FE5A77" w:rsidRPr="0012661D">
        <w:rPr>
          <w:rFonts w:ascii="Arial" w:hAnsi="Arial" w:cs="Arial"/>
          <w:color w:val="22272F"/>
        </w:rPr>
        <w:t xml:space="preserve">муниципальных услуг, предоставление которых посредством комплексного запроса </w:t>
      </w:r>
      <w:r>
        <w:rPr>
          <w:rFonts w:ascii="Arial" w:hAnsi="Arial" w:cs="Arial"/>
          <w:color w:val="22272F"/>
        </w:rPr>
        <w:t>не осуществляется, утверждаются муниципальным правовым актом.</w:t>
      </w:r>
    </w:p>
    <w:p w:rsidR="00FE5A77" w:rsidRDefault="0097704B" w:rsidP="00D278F7">
      <w:pPr>
        <w:pStyle w:val="s1"/>
        <w:shd w:val="clear" w:color="auto" w:fill="FFFFFF"/>
        <w:spacing w:before="0" w:beforeAutospacing="0" w:after="0" w:afterAutospacing="0"/>
        <w:ind w:left="709"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На основе указанных в абзаце13 настоящего пункта перечней </w:t>
      </w:r>
      <w:r w:rsidR="00FE5A77" w:rsidRPr="0012661D">
        <w:rPr>
          <w:rFonts w:ascii="Arial" w:hAnsi="Arial" w:cs="Arial"/>
          <w:color w:val="22272F"/>
        </w:rPr>
        <w:t>муниципальных у</w:t>
      </w:r>
      <w:r>
        <w:rPr>
          <w:rFonts w:ascii="Arial" w:hAnsi="Arial" w:cs="Arial"/>
          <w:color w:val="22272F"/>
        </w:rPr>
        <w:t xml:space="preserve">слуг </w:t>
      </w:r>
      <w:r w:rsidR="00FE5A77" w:rsidRPr="0012661D">
        <w:rPr>
          <w:rFonts w:ascii="Arial" w:hAnsi="Arial" w:cs="Arial"/>
          <w:color w:val="22272F"/>
        </w:rPr>
        <w:t>муниципальны</w:t>
      </w:r>
      <w:r>
        <w:rPr>
          <w:rFonts w:ascii="Arial" w:hAnsi="Arial" w:cs="Arial"/>
          <w:color w:val="22272F"/>
        </w:rPr>
        <w:t xml:space="preserve">м правовым актом </w:t>
      </w:r>
      <w:r w:rsidR="00FE5A77" w:rsidRPr="0012661D">
        <w:rPr>
          <w:rFonts w:ascii="Arial" w:hAnsi="Arial" w:cs="Arial"/>
          <w:color w:val="22272F"/>
        </w:rPr>
        <w:t>могут утверждаться типовые составы взаимосвязанных услуг для предоставления их заявителям по соответствующему комплексному запросу, а также порядок организации их предоставл</w:t>
      </w:r>
      <w:r>
        <w:rPr>
          <w:rFonts w:ascii="Arial" w:hAnsi="Arial" w:cs="Arial"/>
          <w:color w:val="22272F"/>
        </w:rPr>
        <w:t>ения в МФЦ</w:t>
      </w:r>
      <w:r w:rsidR="00FE5A77" w:rsidRPr="0012661D">
        <w:rPr>
          <w:rFonts w:ascii="Arial" w:hAnsi="Arial" w:cs="Arial"/>
          <w:color w:val="22272F"/>
        </w:rPr>
        <w:t>.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</w:t>
      </w:r>
      <w:r>
        <w:rPr>
          <w:rFonts w:ascii="Arial" w:hAnsi="Arial" w:cs="Arial"/>
          <w:color w:val="22272F"/>
        </w:rPr>
        <w:t>олучением иных</w:t>
      </w:r>
      <w:r w:rsidR="00FE5A77" w:rsidRPr="0012661D">
        <w:rPr>
          <w:rFonts w:ascii="Arial" w:hAnsi="Arial" w:cs="Arial"/>
          <w:color w:val="22272F"/>
        </w:rPr>
        <w:t xml:space="preserve"> муниципальных услуг, не включенных в указанные типовы</w:t>
      </w:r>
      <w:r>
        <w:rPr>
          <w:rFonts w:ascii="Arial" w:hAnsi="Arial" w:cs="Arial"/>
          <w:color w:val="22272F"/>
        </w:rPr>
        <w:t>е составы взаимосвязанных услуг.</w:t>
      </w:r>
      <w:r w:rsidR="00FE5A77" w:rsidRPr="0012661D">
        <w:rPr>
          <w:rFonts w:ascii="Arial" w:hAnsi="Arial" w:cs="Arial"/>
          <w:color w:val="22272F"/>
        </w:rPr>
        <w:t>";</w:t>
      </w:r>
    </w:p>
    <w:p w:rsidR="0070503F" w:rsidRDefault="0070503F" w:rsidP="00D278F7">
      <w:pPr>
        <w:pStyle w:val="s1"/>
        <w:shd w:val="clear" w:color="auto" w:fill="FFFFFF"/>
        <w:spacing w:before="0" w:beforeAutospacing="0" w:after="0" w:afterAutospacing="0"/>
        <w:ind w:left="709"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- п. 38 Регламента дополнить предложениями следующего содержания: «Заявитель обращается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 Должностное лицо уполномоченного органа, ответственное за предоставление муниципальной услуги, рассматривает заявление, представленное заявителем и проводит проверку указанных в заявлении сведений в срок, не превышающих 2 рабочих дней с даты регистрации соответствующего заявления</w:t>
      </w:r>
      <w:r w:rsidR="004608D1">
        <w:rPr>
          <w:rFonts w:ascii="Arial" w:hAnsi="Arial" w:cs="Arial"/>
          <w:color w:val="22272F"/>
        </w:rPr>
        <w:t xml:space="preserve"> секретарем мэра района в журнале входящей корреспонденции.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 осуществляет исправление и замену указанных документов в срок, не превышающий 5 рабочих дней с момента проведения проверки указанного заявления. В</w:t>
      </w:r>
      <w:r w:rsidR="007A32BC">
        <w:rPr>
          <w:rFonts w:ascii="Arial" w:hAnsi="Arial" w:cs="Arial"/>
          <w:color w:val="22272F"/>
        </w:rPr>
        <w:t xml:space="preserve"> случае отсутствия опечаток и (или</w:t>
      </w:r>
      <w:r w:rsidR="004608D1">
        <w:rPr>
          <w:rFonts w:ascii="Arial" w:hAnsi="Arial" w:cs="Arial"/>
          <w:color w:val="22272F"/>
        </w:rPr>
        <w:t>) ошибок в документах, выданных в результате предоставления муниципальной услуги, должностное лицо уполномоченного органа, ответственное</w:t>
      </w:r>
      <w:r w:rsidR="00BB3B23">
        <w:rPr>
          <w:rFonts w:ascii="Arial" w:hAnsi="Arial" w:cs="Arial"/>
          <w:color w:val="22272F"/>
        </w:rPr>
        <w:t xml:space="preserve"> за предоставление муниципальной услуги, письменно сообщает заявителю об отсутствии таких опечаток и (или) ошибок в срок, не превышающий 3 рабочих дней с момента проведения проверки указанного заявления.»;</w:t>
      </w:r>
    </w:p>
    <w:p w:rsidR="00180F03" w:rsidRDefault="00180F03" w:rsidP="00D278F7">
      <w:pPr>
        <w:pStyle w:val="s1"/>
        <w:shd w:val="clear" w:color="auto" w:fill="FFFFFF"/>
        <w:spacing w:before="0" w:beforeAutospacing="0" w:after="0" w:afterAutospacing="0"/>
        <w:ind w:left="709"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- в п. 39 Регламента:</w:t>
      </w:r>
    </w:p>
    <w:p w:rsidR="00180F03" w:rsidRPr="0097704B" w:rsidRDefault="00E404F5" w:rsidP="00D278F7">
      <w:pPr>
        <w:pStyle w:val="s1"/>
        <w:shd w:val="clear" w:color="auto" w:fill="FFFFFF"/>
        <w:spacing w:before="0" w:beforeAutospacing="0" w:after="0" w:afterAutospacing="0"/>
        <w:ind w:left="709"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дополнить абзацем следующего содержания: </w:t>
      </w:r>
      <w:r w:rsidR="00180F03">
        <w:rPr>
          <w:rFonts w:ascii="Arial" w:hAnsi="Arial" w:cs="Arial"/>
          <w:color w:val="22272F"/>
        </w:rPr>
        <w:t>«Критерием принятия решения является поступление заявления о предоставлении муниципальной услуги в администрацию муниципального образования «Аларский район»;</w:t>
      </w:r>
    </w:p>
    <w:p w:rsidR="000305F2" w:rsidRDefault="00E404F5" w:rsidP="00D278F7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абзац 7</w:t>
      </w:r>
      <w:r w:rsidR="000305F2">
        <w:rPr>
          <w:rFonts w:ascii="Arial" w:hAnsi="Arial" w:cs="Arial"/>
        </w:rPr>
        <w:t xml:space="preserve"> дополнить словами «после регистрации в журнале входящей корреспонденции.»;</w:t>
      </w:r>
    </w:p>
    <w:p w:rsidR="000E4B74" w:rsidRDefault="0085292E" w:rsidP="00D278F7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A0099">
        <w:rPr>
          <w:rFonts w:ascii="Arial" w:hAnsi="Arial" w:cs="Arial"/>
        </w:rPr>
        <w:t>в п. 40 Регламента</w:t>
      </w:r>
      <w:r w:rsidR="000E4B74">
        <w:rPr>
          <w:rFonts w:ascii="Arial" w:hAnsi="Arial" w:cs="Arial"/>
        </w:rPr>
        <w:t>:</w:t>
      </w:r>
    </w:p>
    <w:p w:rsidR="00E404F5" w:rsidRDefault="00E404F5" w:rsidP="00D278F7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дополнить предложением следующего содержания: «Способ фиксации результата административной процедуры: получение ответов на межведомственные запросы.»;</w:t>
      </w:r>
    </w:p>
    <w:p w:rsidR="0025758A" w:rsidRDefault="00E404F5" w:rsidP="00D278F7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абзац 1</w:t>
      </w:r>
      <w:r w:rsidR="0025758A">
        <w:rPr>
          <w:rFonts w:ascii="Arial" w:hAnsi="Arial" w:cs="Arial"/>
        </w:rPr>
        <w:t xml:space="preserve"> изложить в следующей редакции: Основанием для начала административной процедуры является непредставление заявителем документов, которые он вправе представить.»;</w:t>
      </w:r>
    </w:p>
    <w:p w:rsidR="000E4B74" w:rsidRDefault="000E4B74" w:rsidP="00D278F7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пп. </w:t>
      </w:r>
      <w:r w:rsidR="00E404F5">
        <w:rPr>
          <w:rFonts w:ascii="Arial" w:hAnsi="Arial" w:cs="Arial"/>
        </w:rPr>
        <w:t>1 абзаца 2</w:t>
      </w:r>
      <w:r>
        <w:rPr>
          <w:rFonts w:ascii="Arial" w:hAnsi="Arial" w:cs="Arial"/>
        </w:rPr>
        <w:t xml:space="preserve"> после слова «десяти» дополнить словом «календарных»;</w:t>
      </w:r>
    </w:p>
    <w:p w:rsidR="0025758A" w:rsidRDefault="00E404F5" w:rsidP="00D278F7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абзаце 7</w:t>
      </w:r>
      <w:r w:rsidR="0025758A">
        <w:rPr>
          <w:rFonts w:ascii="Arial" w:hAnsi="Arial" w:cs="Arial"/>
        </w:rPr>
        <w:t xml:space="preserve"> слова «,а также отсутствие оснований для отказа в предоставлении муниципальной услуги» исключить;</w:t>
      </w:r>
    </w:p>
    <w:p w:rsidR="00B35BF2" w:rsidRDefault="00353F57" w:rsidP="00D278F7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п. 41 Регламента</w:t>
      </w:r>
      <w:r w:rsidR="00B35BF2">
        <w:rPr>
          <w:rFonts w:ascii="Arial" w:hAnsi="Arial" w:cs="Arial"/>
        </w:rPr>
        <w:t>:</w:t>
      </w:r>
    </w:p>
    <w:p w:rsidR="00353F57" w:rsidRDefault="00353F57" w:rsidP="00D278F7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слова «о предоставлении муниципальной услуги либо ответа на межведомственный запрос (при необходимости)» заменить словами «с полным пакетом документов, необходимых для предоставления муниципальной услуги»;</w:t>
      </w:r>
    </w:p>
    <w:p w:rsidR="00236FAF" w:rsidRDefault="00E404F5" w:rsidP="00D278F7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абзац 5</w:t>
      </w:r>
      <w:r w:rsidR="00236FAF">
        <w:rPr>
          <w:rFonts w:ascii="Arial" w:hAnsi="Arial" w:cs="Arial"/>
        </w:rPr>
        <w:t xml:space="preserve"> дополнить предложением: «За возврат заявления</w:t>
      </w:r>
      <w:r w:rsidR="007D48A4">
        <w:rPr>
          <w:rFonts w:ascii="Arial" w:hAnsi="Arial" w:cs="Arial"/>
        </w:rPr>
        <w:t xml:space="preserve"> о предоставлении муниципальной услуги – специалист уполномоченного органа, ответственный за предоставление муниципальной услуги.»;</w:t>
      </w:r>
    </w:p>
    <w:p w:rsidR="00353F57" w:rsidRDefault="00E404F5" w:rsidP="00D278F7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абзацы 13, 14 и 15</w:t>
      </w:r>
      <w:r w:rsidR="00B35BF2">
        <w:rPr>
          <w:rFonts w:ascii="Arial" w:hAnsi="Arial" w:cs="Arial"/>
        </w:rPr>
        <w:t xml:space="preserve"> изложить в следующей редакции: «В течение 10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</w:t>
      </w:r>
      <w:r w:rsidR="00236FAF">
        <w:rPr>
          <w:rFonts w:ascii="Arial" w:hAnsi="Arial" w:cs="Arial"/>
        </w:rPr>
        <w:t xml:space="preserve"> положениям п. 19 настоящего Регламента, подано в иной уполномоченный орган или к заявлению не приложены документы, предоставляемые в соответствии с пп. 2 п.19 настоящего Регламента. При этом уполномоченный орган указывает причины возврата заявления о предоставлении земельного участка.»;</w:t>
      </w:r>
    </w:p>
    <w:p w:rsidR="00236FAF" w:rsidRDefault="00F91653" w:rsidP="00D278F7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абзаце 21</w:t>
      </w:r>
      <w:r w:rsidR="007D48A4">
        <w:rPr>
          <w:rFonts w:ascii="Arial" w:hAnsi="Arial" w:cs="Arial"/>
        </w:rPr>
        <w:t xml:space="preserve"> слова «</w:t>
      </w:r>
      <w:r>
        <w:rPr>
          <w:rFonts w:ascii="Arial" w:hAnsi="Arial" w:cs="Arial"/>
        </w:rPr>
        <w:t>и оформлению документа, являющегося результатом предоставления муниципальной услуги» заменить словами «, оформлению документов, являющихся результатом предоставления муниципальной услуги и выдаче (направлению) заявителю результата предоставления муниципальной услуги»;</w:t>
      </w:r>
    </w:p>
    <w:p w:rsidR="000305F2" w:rsidRDefault="00E404F5" w:rsidP="00D278F7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абзац 23</w:t>
      </w:r>
      <w:r w:rsidR="000305F2">
        <w:rPr>
          <w:rFonts w:ascii="Arial" w:hAnsi="Arial" w:cs="Arial"/>
        </w:rPr>
        <w:t xml:space="preserve"> дополнить словами «с момента подписания данного документа мэром Аларского района  либо лицом, его замещающим.»;</w:t>
      </w:r>
    </w:p>
    <w:p w:rsidR="00F91653" w:rsidRDefault="00F91653" w:rsidP="00D278F7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абзац 24 исключить;</w:t>
      </w:r>
    </w:p>
    <w:p w:rsidR="00F91653" w:rsidRDefault="00F91653" w:rsidP="00D278F7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404F5">
        <w:rPr>
          <w:rFonts w:ascii="Arial" w:hAnsi="Arial" w:cs="Arial"/>
        </w:rPr>
        <w:t xml:space="preserve"> в абзаце 3</w:t>
      </w:r>
      <w:r w:rsidR="00CA2240">
        <w:rPr>
          <w:rFonts w:ascii="Arial" w:hAnsi="Arial" w:cs="Arial"/>
        </w:rPr>
        <w:t xml:space="preserve"> п. 42 слова «оформления документов, являющихся результатом предоставления муниципальной услуги» заменить словами «подписания мэром Аларского района либо лицом его замещающим, документов, являющихся результатом предоставления муниципальной услуги»;</w:t>
      </w:r>
    </w:p>
    <w:p w:rsidR="00CA2240" w:rsidRDefault="00CA2240" w:rsidP="00D278F7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404F5">
        <w:rPr>
          <w:rFonts w:ascii="Arial" w:hAnsi="Arial" w:cs="Arial"/>
        </w:rPr>
        <w:t>абзацы 8 – 13</w:t>
      </w:r>
      <w:r w:rsidR="000264CB">
        <w:rPr>
          <w:rFonts w:ascii="Arial" w:hAnsi="Arial" w:cs="Arial"/>
        </w:rPr>
        <w:t xml:space="preserve"> п. 45.1 Регламента исключить;</w:t>
      </w:r>
    </w:p>
    <w:p w:rsidR="006F551F" w:rsidRDefault="000264CB" w:rsidP="00D278F7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F551F">
        <w:rPr>
          <w:rFonts w:ascii="Arial" w:hAnsi="Arial" w:cs="Arial"/>
        </w:rPr>
        <w:t>в форме заявления, содержащейся в Приложении 1 к Регламенту слова «</w:t>
      </w:r>
      <w:r w:rsidR="006F551F" w:rsidRPr="006F551F">
        <w:rPr>
          <w:rFonts w:ascii="Arial" w:hAnsi="Arial" w:cs="Arial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</w:r>
      <w:r w:rsidR="006F551F">
        <w:rPr>
          <w:rFonts w:ascii="Arial" w:hAnsi="Arial" w:cs="Arial"/>
        </w:rPr>
        <w:t>» исключить;</w:t>
      </w:r>
    </w:p>
    <w:p w:rsidR="006F551F" w:rsidRDefault="006F551F" w:rsidP="00D278F7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блок-схеме предоставления муниципальной услуги, содержащейся в Приложении 2 к Регламенту:</w:t>
      </w:r>
    </w:p>
    <w:p w:rsidR="006F551F" w:rsidRDefault="004B257A" w:rsidP="00D278F7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6F551F">
        <w:rPr>
          <w:rFonts w:ascii="Arial" w:hAnsi="Arial" w:cs="Arial"/>
        </w:rPr>
        <w:t xml:space="preserve"> первом блоке слова «и документов, подлежащих представлению заявителем» заменить словами «о предоставлении муниципальной услуги»;</w:t>
      </w:r>
    </w:p>
    <w:p w:rsidR="004B257A" w:rsidRDefault="004B257A" w:rsidP="00D278F7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блок второй исключить;</w:t>
      </w:r>
    </w:p>
    <w:p w:rsidR="004B257A" w:rsidRDefault="004B257A" w:rsidP="00D278F7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Arial" w:hAnsi="Arial" w:cs="Arial"/>
          <w:sz w:val="24"/>
          <w:szCs w:val="24"/>
        </w:rPr>
      </w:pPr>
      <w:r w:rsidRPr="004B257A">
        <w:rPr>
          <w:rFonts w:ascii="Arial" w:hAnsi="Arial" w:cs="Arial"/>
          <w:sz w:val="24"/>
          <w:szCs w:val="24"/>
        </w:rPr>
        <w:t>б</w:t>
      </w:r>
      <w:r w:rsidR="006F551F" w:rsidRPr="004B257A">
        <w:rPr>
          <w:rFonts w:ascii="Arial" w:hAnsi="Arial" w:cs="Arial"/>
          <w:sz w:val="24"/>
          <w:szCs w:val="24"/>
        </w:rPr>
        <w:t xml:space="preserve">лок </w:t>
      </w:r>
      <w:r>
        <w:rPr>
          <w:rFonts w:ascii="Arial" w:hAnsi="Arial" w:cs="Arial"/>
          <w:sz w:val="24"/>
          <w:szCs w:val="24"/>
        </w:rPr>
        <w:t>третий</w:t>
      </w:r>
      <w:r w:rsidR="006F551F" w:rsidRPr="004B257A">
        <w:rPr>
          <w:rFonts w:ascii="Arial" w:hAnsi="Arial" w:cs="Arial"/>
          <w:sz w:val="24"/>
          <w:szCs w:val="24"/>
        </w:rPr>
        <w:t xml:space="preserve"> изложить в новой редакции «</w:t>
      </w:r>
      <w:r>
        <w:rPr>
          <w:rFonts w:ascii="Arial" w:hAnsi="Arial" w:cs="Arial"/>
          <w:sz w:val="24"/>
          <w:szCs w:val="24"/>
        </w:rPr>
        <w:t>Ф</w:t>
      </w:r>
      <w:r w:rsidRPr="004B257A">
        <w:rPr>
          <w:rFonts w:ascii="Arial" w:hAnsi="Arial" w:cs="Arial"/>
          <w:sz w:val="24"/>
          <w:szCs w:val="24"/>
        </w:rPr>
        <w:t>ормирование и направление межведомственных запросов в органы, участвующие в предоставлении муниципальной у</w:t>
      </w:r>
      <w:r>
        <w:rPr>
          <w:rFonts w:ascii="Arial" w:hAnsi="Arial" w:cs="Arial"/>
          <w:sz w:val="24"/>
          <w:szCs w:val="24"/>
        </w:rPr>
        <w:t>слуги, получение ответов на них»;</w:t>
      </w:r>
    </w:p>
    <w:p w:rsidR="004B257A" w:rsidRDefault="004B257A" w:rsidP="00D278F7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блок четвертый исключить;</w:t>
      </w:r>
    </w:p>
    <w:p w:rsidR="004B257A" w:rsidRDefault="004B257A" w:rsidP="00D278F7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блок пятый изложить в новой редакции: </w:t>
      </w:r>
      <w:r w:rsidRPr="004B257A">
        <w:rPr>
          <w:rFonts w:ascii="Arial" w:hAnsi="Arial" w:cs="Arial"/>
          <w:sz w:val="24"/>
          <w:szCs w:val="24"/>
        </w:rPr>
        <w:t>«</w:t>
      </w:r>
      <w:r>
        <w:rPr>
          <w:rFonts w:ascii="Arial" w:eastAsia="Times New Roman" w:hAnsi="Arial" w:cs="Arial"/>
          <w:sz w:val="24"/>
          <w:szCs w:val="24"/>
        </w:rPr>
        <w:t>Р</w:t>
      </w:r>
      <w:r w:rsidRPr="004B257A">
        <w:rPr>
          <w:rFonts w:ascii="Arial" w:eastAsia="Times New Roman" w:hAnsi="Arial" w:cs="Arial"/>
          <w:sz w:val="24"/>
          <w:szCs w:val="24"/>
        </w:rPr>
        <w:t>ассмотрение представленных заявителем документов о предоставлении муниципальной услуги и оформление документов, являющихся результатом предоставления муниципальной услуги</w:t>
      </w:r>
      <w:r>
        <w:rPr>
          <w:rFonts w:ascii="Arial" w:eastAsia="Times New Roman" w:hAnsi="Arial" w:cs="Arial"/>
          <w:sz w:val="24"/>
          <w:szCs w:val="24"/>
        </w:rPr>
        <w:t>»;</w:t>
      </w:r>
    </w:p>
    <w:p w:rsidR="004B257A" w:rsidRDefault="004B257A" w:rsidP="00D278F7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блоки шестой-восьмой исключить;</w:t>
      </w:r>
    </w:p>
    <w:p w:rsidR="009D6940" w:rsidRPr="004B257A" w:rsidRDefault="004B257A" w:rsidP="00D278F7">
      <w:pPr>
        <w:shd w:val="clear" w:color="auto" w:fill="FFFFFF"/>
        <w:tabs>
          <w:tab w:val="left" w:pos="1411"/>
        </w:tabs>
        <w:spacing w:after="0" w:line="24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блок девятый изложить в новой редакции: «В</w:t>
      </w:r>
      <w:r w:rsidRPr="004B257A">
        <w:rPr>
          <w:rFonts w:ascii="Arial" w:eastAsia="Times New Roman" w:hAnsi="Arial" w:cs="Arial"/>
          <w:sz w:val="24"/>
          <w:szCs w:val="24"/>
        </w:rPr>
        <w:t>ыдача (направление) заявителю документов, являющихся результатом предоставления муниципальной  услуги</w:t>
      </w:r>
      <w:r>
        <w:rPr>
          <w:rFonts w:ascii="Arial" w:eastAsia="Times New Roman" w:hAnsi="Arial" w:cs="Arial"/>
          <w:sz w:val="24"/>
          <w:szCs w:val="24"/>
        </w:rPr>
        <w:t>».</w:t>
      </w:r>
      <w:r>
        <w:rPr>
          <w:rFonts w:ascii="Arial" w:hAnsi="Arial" w:cs="Arial"/>
        </w:rPr>
        <w:t xml:space="preserve">      </w:t>
      </w:r>
    </w:p>
    <w:p w:rsidR="00145604" w:rsidRDefault="00446D7B" w:rsidP="00D278F7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45604">
        <w:rPr>
          <w:rFonts w:ascii="Arial" w:hAnsi="Arial" w:cs="Arial"/>
        </w:rPr>
        <w:t xml:space="preserve">. Установить, что настоящее постановление вступает в силу после </w:t>
      </w:r>
      <w:r w:rsidR="00AF0CC5">
        <w:rPr>
          <w:rFonts w:ascii="Arial" w:hAnsi="Arial" w:cs="Arial"/>
        </w:rPr>
        <w:t xml:space="preserve">официального </w:t>
      </w:r>
      <w:r w:rsidR="001D68D5">
        <w:rPr>
          <w:rFonts w:ascii="Arial" w:hAnsi="Arial" w:cs="Arial"/>
        </w:rPr>
        <w:t>опубликования</w:t>
      </w:r>
      <w:r w:rsidR="00AF0CC5">
        <w:rPr>
          <w:rFonts w:ascii="Arial" w:hAnsi="Arial" w:cs="Arial"/>
        </w:rPr>
        <w:t xml:space="preserve"> в районной газете «Аларь»</w:t>
      </w:r>
      <w:r w:rsidR="009F3580">
        <w:rPr>
          <w:rFonts w:ascii="Arial" w:hAnsi="Arial" w:cs="Arial"/>
        </w:rPr>
        <w:t>.</w:t>
      </w:r>
    </w:p>
    <w:p w:rsidR="00145604" w:rsidRDefault="00145604" w:rsidP="00D278F7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</w:t>
      </w:r>
      <w:r w:rsidR="005B10FA">
        <w:rPr>
          <w:rFonts w:ascii="Arial" w:hAnsi="Arial" w:cs="Arial"/>
        </w:rPr>
        <w:t>естить настоящее постановление</w:t>
      </w:r>
      <w:r>
        <w:rPr>
          <w:rFonts w:ascii="Arial" w:hAnsi="Arial" w:cs="Arial"/>
        </w:rPr>
        <w:t xml:space="preserve"> на официальном сайте администрации муниципального образования «Аларский район»</w:t>
      </w:r>
      <w:r w:rsidR="001D68D5">
        <w:rPr>
          <w:rFonts w:ascii="Arial" w:hAnsi="Arial" w:cs="Arial"/>
        </w:rPr>
        <w:t xml:space="preserve"> в информационно-телекоммуникацио</w:t>
      </w:r>
      <w:r w:rsidR="0021619D">
        <w:rPr>
          <w:rFonts w:ascii="Arial" w:hAnsi="Arial" w:cs="Arial"/>
        </w:rPr>
        <w:t xml:space="preserve">нной сети </w:t>
      </w:r>
      <w:r w:rsidR="00075439">
        <w:rPr>
          <w:rFonts w:ascii="Arial" w:hAnsi="Arial" w:cs="Arial"/>
        </w:rPr>
        <w:t>«</w:t>
      </w:r>
      <w:r w:rsidR="0021619D">
        <w:rPr>
          <w:rFonts w:ascii="Arial" w:hAnsi="Arial" w:cs="Arial"/>
        </w:rPr>
        <w:t>И</w:t>
      </w:r>
      <w:r w:rsidR="00AF0CC5">
        <w:rPr>
          <w:rFonts w:ascii="Arial" w:hAnsi="Arial" w:cs="Arial"/>
        </w:rPr>
        <w:t>нтернет</w:t>
      </w:r>
      <w:r w:rsidR="00075439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(Матханов Л.М.) и опубликоват</w:t>
      </w:r>
      <w:r w:rsidR="00AF0CC5">
        <w:rPr>
          <w:rFonts w:ascii="Arial" w:hAnsi="Arial" w:cs="Arial"/>
        </w:rPr>
        <w:t>ь в</w:t>
      </w:r>
      <w:r w:rsidR="00C877F5">
        <w:rPr>
          <w:rFonts w:ascii="Arial" w:hAnsi="Arial" w:cs="Arial"/>
        </w:rPr>
        <w:t xml:space="preserve"> районной</w:t>
      </w:r>
      <w:r w:rsidR="00AF0CC5">
        <w:rPr>
          <w:rFonts w:ascii="Arial" w:hAnsi="Arial" w:cs="Arial"/>
        </w:rPr>
        <w:t xml:space="preserve"> газете «Аларь» (Аюшинова И. В.</w:t>
      </w:r>
      <w:r>
        <w:rPr>
          <w:rFonts w:ascii="Arial" w:hAnsi="Arial" w:cs="Arial"/>
        </w:rPr>
        <w:t>).</w:t>
      </w:r>
    </w:p>
    <w:p w:rsidR="00145604" w:rsidRDefault="00145604" w:rsidP="00D278F7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</w:t>
      </w:r>
      <w:r w:rsidR="00D278F7">
        <w:rPr>
          <w:rFonts w:ascii="Arial" w:hAnsi="Arial" w:cs="Arial"/>
        </w:rPr>
        <w:t>ния оставляю за собой.</w:t>
      </w:r>
    </w:p>
    <w:p w:rsidR="00145604" w:rsidRDefault="00145604" w:rsidP="001E4B9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1E4B9E" w:rsidRDefault="001E4B9E" w:rsidP="001E4B9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145604" w:rsidRDefault="00D278F7" w:rsidP="0014560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D05F8">
        <w:rPr>
          <w:rFonts w:ascii="Arial" w:hAnsi="Arial" w:cs="Arial"/>
        </w:rPr>
        <w:t>ВрИО м</w:t>
      </w:r>
      <w:r w:rsidR="00145604">
        <w:rPr>
          <w:rFonts w:ascii="Arial" w:hAnsi="Arial" w:cs="Arial"/>
        </w:rPr>
        <w:t>эр</w:t>
      </w:r>
      <w:r w:rsidR="007D05F8">
        <w:rPr>
          <w:rFonts w:ascii="Arial" w:hAnsi="Arial" w:cs="Arial"/>
        </w:rPr>
        <w:t>а</w:t>
      </w:r>
      <w:r w:rsidR="00145604">
        <w:rPr>
          <w:rFonts w:ascii="Arial" w:hAnsi="Arial" w:cs="Arial"/>
        </w:rPr>
        <w:t xml:space="preserve"> Аларского района     </w:t>
      </w:r>
    </w:p>
    <w:p w:rsidR="000129B2" w:rsidRPr="00AF0CC5" w:rsidRDefault="007D05F8" w:rsidP="00D278F7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И. И. Селезнева</w:t>
      </w:r>
    </w:p>
    <w:sectPr w:rsidR="000129B2" w:rsidRPr="00AF0CC5" w:rsidSect="001E4B9E">
      <w:pgSz w:w="11906" w:h="16838"/>
      <w:pgMar w:top="567" w:right="74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DE3" w:rsidRDefault="00BF4DE3" w:rsidP="00A01D69">
      <w:pPr>
        <w:spacing w:after="0" w:line="240" w:lineRule="auto"/>
      </w:pPr>
      <w:r>
        <w:separator/>
      </w:r>
    </w:p>
  </w:endnote>
  <w:endnote w:type="continuationSeparator" w:id="1">
    <w:p w:rsidR="00BF4DE3" w:rsidRDefault="00BF4DE3" w:rsidP="00A0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DE3" w:rsidRDefault="00BF4DE3" w:rsidP="00A01D69">
      <w:pPr>
        <w:spacing w:after="0" w:line="240" w:lineRule="auto"/>
      </w:pPr>
      <w:r>
        <w:separator/>
      </w:r>
    </w:p>
  </w:footnote>
  <w:footnote w:type="continuationSeparator" w:id="1">
    <w:p w:rsidR="00BF4DE3" w:rsidRDefault="00BF4DE3" w:rsidP="00A01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F9B"/>
    <w:rsid w:val="0000339C"/>
    <w:rsid w:val="00007BA8"/>
    <w:rsid w:val="00011F55"/>
    <w:rsid w:val="000129B2"/>
    <w:rsid w:val="00024151"/>
    <w:rsid w:val="000264CB"/>
    <w:rsid w:val="000305F2"/>
    <w:rsid w:val="00036F94"/>
    <w:rsid w:val="000409CF"/>
    <w:rsid w:val="00043497"/>
    <w:rsid w:val="00047A6A"/>
    <w:rsid w:val="000618A6"/>
    <w:rsid w:val="00075439"/>
    <w:rsid w:val="00080FD6"/>
    <w:rsid w:val="000825D9"/>
    <w:rsid w:val="00091EB0"/>
    <w:rsid w:val="000A51D0"/>
    <w:rsid w:val="000B0854"/>
    <w:rsid w:val="000B6C1F"/>
    <w:rsid w:val="000D788A"/>
    <w:rsid w:val="000D7AA5"/>
    <w:rsid w:val="000E1A66"/>
    <w:rsid w:val="000E4B74"/>
    <w:rsid w:val="000E4F8F"/>
    <w:rsid w:val="000F2B67"/>
    <w:rsid w:val="0012661D"/>
    <w:rsid w:val="001273D3"/>
    <w:rsid w:val="00141F9B"/>
    <w:rsid w:val="00142B64"/>
    <w:rsid w:val="00145604"/>
    <w:rsid w:val="00180F03"/>
    <w:rsid w:val="00183288"/>
    <w:rsid w:val="001859E4"/>
    <w:rsid w:val="00186EFE"/>
    <w:rsid w:val="00195AB4"/>
    <w:rsid w:val="001A0099"/>
    <w:rsid w:val="001D68D5"/>
    <w:rsid w:val="001E4502"/>
    <w:rsid w:val="001E4B9E"/>
    <w:rsid w:val="001F4025"/>
    <w:rsid w:val="001F40C2"/>
    <w:rsid w:val="0021249B"/>
    <w:rsid w:val="0021619D"/>
    <w:rsid w:val="00235C9E"/>
    <w:rsid w:val="00236FAF"/>
    <w:rsid w:val="00247A71"/>
    <w:rsid w:val="00251FBB"/>
    <w:rsid w:val="0025758A"/>
    <w:rsid w:val="00257B75"/>
    <w:rsid w:val="002624B0"/>
    <w:rsid w:val="002660BC"/>
    <w:rsid w:val="00290322"/>
    <w:rsid w:val="002A2A3E"/>
    <w:rsid w:val="002A751C"/>
    <w:rsid w:val="002C2627"/>
    <w:rsid w:val="002D0A02"/>
    <w:rsid w:val="002E21BB"/>
    <w:rsid w:val="002F08D2"/>
    <w:rsid w:val="002F2DD1"/>
    <w:rsid w:val="002F47BB"/>
    <w:rsid w:val="00307F05"/>
    <w:rsid w:val="00311567"/>
    <w:rsid w:val="003134AC"/>
    <w:rsid w:val="00315E39"/>
    <w:rsid w:val="003214DE"/>
    <w:rsid w:val="00333657"/>
    <w:rsid w:val="00350248"/>
    <w:rsid w:val="00353F57"/>
    <w:rsid w:val="003602F8"/>
    <w:rsid w:val="00360C01"/>
    <w:rsid w:val="0036477E"/>
    <w:rsid w:val="00372163"/>
    <w:rsid w:val="0039536D"/>
    <w:rsid w:val="00396446"/>
    <w:rsid w:val="003A4B95"/>
    <w:rsid w:val="003D2CA6"/>
    <w:rsid w:val="003D637D"/>
    <w:rsid w:val="003E0193"/>
    <w:rsid w:val="003E24E7"/>
    <w:rsid w:val="003E2BE1"/>
    <w:rsid w:val="003F1A56"/>
    <w:rsid w:val="00402283"/>
    <w:rsid w:val="00416BE7"/>
    <w:rsid w:val="00417070"/>
    <w:rsid w:val="00423B5E"/>
    <w:rsid w:val="00442A5F"/>
    <w:rsid w:val="00445833"/>
    <w:rsid w:val="00446D7B"/>
    <w:rsid w:val="004474E3"/>
    <w:rsid w:val="00447F4C"/>
    <w:rsid w:val="004608D1"/>
    <w:rsid w:val="00475F27"/>
    <w:rsid w:val="00480F0D"/>
    <w:rsid w:val="00490041"/>
    <w:rsid w:val="004B257A"/>
    <w:rsid w:val="004B2648"/>
    <w:rsid w:val="004B2A81"/>
    <w:rsid w:val="00502326"/>
    <w:rsid w:val="00510BED"/>
    <w:rsid w:val="00514292"/>
    <w:rsid w:val="00514F54"/>
    <w:rsid w:val="00523D2C"/>
    <w:rsid w:val="005612D0"/>
    <w:rsid w:val="00561FF2"/>
    <w:rsid w:val="00577908"/>
    <w:rsid w:val="005808C2"/>
    <w:rsid w:val="00591A72"/>
    <w:rsid w:val="005958C9"/>
    <w:rsid w:val="005A03A9"/>
    <w:rsid w:val="005B10FA"/>
    <w:rsid w:val="005C3B59"/>
    <w:rsid w:val="005C5D3F"/>
    <w:rsid w:val="005C5DC4"/>
    <w:rsid w:val="005D7FC8"/>
    <w:rsid w:val="006002E2"/>
    <w:rsid w:val="00600978"/>
    <w:rsid w:val="00602247"/>
    <w:rsid w:val="006035AE"/>
    <w:rsid w:val="006117BA"/>
    <w:rsid w:val="00614E11"/>
    <w:rsid w:val="00616AF3"/>
    <w:rsid w:val="0063726C"/>
    <w:rsid w:val="006428CA"/>
    <w:rsid w:val="00644C00"/>
    <w:rsid w:val="00645895"/>
    <w:rsid w:val="0065477D"/>
    <w:rsid w:val="006614A5"/>
    <w:rsid w:val="00661B9E"/>
    <w:rsid w:val="00680276"/>
    <w:rsid w:val="00683F48"/>
    <w:rsid w:val="00696443"/>
    <w:rsid w:val="006A51EB"/>
    <w:rsid w:val="006C35D7"/>
    <w:rsid w:val="006D4C4A"/>
    <w:rsid w:val="006F08C5"/>
    <w:rsid w:val="006F551F"/>
    <w:rsid w:val="00700044"/>
    <w:rsid w:val="0070503F"/>
    <w:rsid w:val="00717F02"/>
    <w:rsid w:val="00726709"/>
    <w:rsid w:val="007558F0"/>
    <w:rsid w:val="00760BF7"/>
    <w:rsid w:val="00773D4D"/>
    <w:rsid w:val="007759C5"/>
    <w:rsid w:val="00777D46"/>
    <w:rsid w:val="00780AD5"/>
    <w:rsid w:val="00791368"/>
    <w:rsid w:val="00797BFA"/>
    <w:rsid w:val="007A32BC"/>
    <w:rsid w:val="007B61EF"/>
    <w:rsid w:val="007C154C"/>
    <w:rsid w:val="007C3B9E"/>
    <w:rsid w:val="007D05DA"/>
    <w:rsid w:val="007D05F8"/>
    <w:rsid w:val="007D48A4"/>
    <w:rsid w:val="007E57A7"/>
    <w:rsid w:val="007F6D8E"/>
    <w:rsid w:val="00812134"/>
    <w:rsid w:val="00813994"/>
    <w:rsid w:val="00822D5A"/>
    <w:rsid w:val="00826ED3"/>
    <w:rsid w:val="00846AD6"/>
    <w:rsid w:val="0085292E"/>
    <w:rsid w:val="008550D2"/>
    <w:rsid w:val="008760AD"/>
    <w:rsid w:val="00891B7A"/>
    <w:rsid w:val="00894C70"/>
    <w:rsid w:val="008A3417"/>
    <w:rsid w:val="008B16CD"/>
    <w:rsid w:val="008B6213"/>
    <w:rsid w:val="008C1F27"/>
    <w:rsid w:val="008C28C9"/>
    <w:rsid w:val="008C4A30"/>
    <w:rsid w:val="008C677A"/>
    <w:rsid w:val="008E424F"/>
    <w:rsid w:val="00910633"/>
    <w:rsid w:val="0092636F"/>
    <w:rsid w:val="00950E56"/>
    <w:rsid w:val="00962130"/>
    <w:rsid w:val="009625C1"/>
    <w:rsid w:val="00971232"/>
    <w:rsid w:val="00972964"/>
    <w:rsid w:val="00976F31"/>
    <w:rsid w:val="0097704B"/>
    <w:rsid w:val="009779F9"/>
    <w:rsid w:val="0098173A"/>
    <w:rsid w:val="009A43BB"/>
    <w:rsid w:val="009C2B4F"/>
    <w:rsid w:val="009D6940"/>
    <w:rsid w:val="009F3580"/>
    <w:rsid w:val="00A01D69"/>
    <w:rsid w:val="00A0355C"/>
    <w:rsid w:val="00A03D3B"/>
    <w:rsid w:val="00A0518F"/>
    <w:rsid w:val="00A12EC2"/>
    <w:rsid w:val="00A15A8E"/>
    <w:rsid w:val="00A26627"/>
    <w:rsid w:val="00A26D4D"/>
    <w:rsid w:val="00A26F59"/>
    <w:rsid w:val="00A61D6A"/>
    <w:rsid w:val="00A74F0E"/>
    <w:rsid w:val="00A76BA9"/>
    <w:rsid w:val="00A85BA9"/>
    <w:rsid w:val="00A87DD6"/>
    <w:rsid w:val="00AB02AE"/>
    <w:rsid w:val="00AE2D7B"/>
    <w:rsid w:val="00AE3387"/>
    <w:rsid w:val="00AF0CC5"/>
    <w:rsid w:val="00B2445E"/>
    <w:rsid w:val="00B35BF2"/>
    <w:rsid w:val="00B67FFB"/>
    <w:rsid w:val="00B72F6C"/>
    <w:rsid w:val="00B76CAE"/>
    <w:rsid w:val="00B80AF7"/>
    <w:rsid w:val="00B87CCE"/>
    <w:rsid w:val="00BA5537"/>
    <w:rsid w:val="00BB3B23"/>
    <w:rsid w:val="00BB6573"/>
    <w:rsid w:val="00BB7331"/>
    <w:rsid w:val="00BF4DE3"/>
    <w:rsid w:val="00C024F2"/>
    <w:rsid w:val="00C03FE7"/>
    <w:rsid w:val="00C14DBF"/>
    <w:rsid w:val="00C16868"/>
    <w:rsid w:val="00C34A1E"/>
    <w:rsid w:val="00C42D24"/>
    <w:rsid w:val="00C620A3"/>
    <w:rsid w:val="00C66EF0"/>
    <w:rsid w:val="00C754F0"/>
    <w:rsid w:val="00C877F5"/>
    <w:rsid w:val="00C93CBE"/>
    <w:rsid w:val="00CA2240"/>
    <w:rsid w:val="00CB1FB0"/>
    <w:rsid w:val="00CC56B9"/>
    <w:rsid w:val="00CD68FC"/>
    <w:rsid w:val="00CD799E"/>
    <w:rsid w:val="00CE583F"/>
    <w:rsid w:val="00CF6996"/>
    <w:rsid w:val="00D07C6E"/>
    <w:rsid w:val="00D10A45"/>
    <w:rsid w:val="00D11555"/>
    <w:rsid w:val="00D21A1B"/>
    <w:rsid w:val="00D278F7"/>
    <w:rsid w:val="00D35691"/>
    <w:rsid w:val="00D362F4"/>
    <w:rsid w:val="00D43EDC"/>
    <w:rsid w:val="00D506A4"/>
    <w:rsid w:val="00D54263"/>
    <w:rsid w:val="00D607D9"/>
    <w:rsid w:val="00D70B3E"/>
    <w:rsid w:val="00D75AAC"/>
    <w:rsid w:val="00D91EE8"/>
    <w:rsid w:val="00DA1E82"/>
    <w:rsid w:val="00DA43C6"/>
    <w:rsid w:val="00DA5634"/>
    <w:rsid w:val="00DA5C09"/>
    <w:rsid w:val="00DB2773"/>
    <w:rsid w:val="00DB2BE6"/>
    <w:rsid w:val="00DB30EA"/>
    <w:rsid w:val="00DC2617"/>
    <w:rsid w:val="00DC43A2"/>
    <w:rsid w:val="00DF36E1"/>
    <w:rsid w:val="00DF3899"/>
    <w:rsid w:val="00E1210D"/>
    <w:rsid w:val="00E12A50"/>
    <w:rsid w:val="00E12E2C"/>
    <w:rsid w:val="00E14C71"/>
    <w:rsid w:val="00E215AD"/>
    <w:rsid w:val="00E33827"/>
    <w:rsid w:val="00E34D44"/>
    <w:rsid w:val="00E36AF2"/>
    <w:rsid w:val="00E404F5"/>
    <w:rsid w:val="00E42898"/>
    <w:rsid w:val="00E45213"/>
    <w:rsid w:val="00E61212"/>
    <w:rsid w:val="00E6312B"/>
    <w:rsid w:val="00E63CF5"/>
    <w:rsid w:val="00E706A0"/>
    <w:rsid w:val="00E71D7D"/>
    <w:rsid w:val="00E75716"/>
    <w:rsid w:val="00E81AB3"/>
    <w:rsid w:val="00E90A83"/>
    <w:rsid w:val="00EA290D"/>
    <w:rsid w:val="00EA45FA"/>
    <w:rsid w:val="00EA595F"/>
    <w:rsid w:val="00EB5B58"/>
    <w:rsid w:val="00F00D4F"/>
    <w:rsid w:val="00F00FD2"/>
    <w:rsid w:val="00F0122C"/>
    <w:rsid w:val="00F119C0"/>
    <w:rsid w:val="00F21B9D"/>
    <w:rsid w:val="00F341B6"/>
    <w:rsid w:val="00F91653"/>
    <w:rsid w:val="00F917CB"/>
    <w:rsid w:val="00FA097A"/>
    <w:rsid w:val="00FB19FE"/>
    <w:rsid w:val="00FC0CD7"/>
    <w:rsid w:val="00FC14C9"/>
    <w:rsid w:val="00FC2712"/>
    <w:rsid w:val="00FE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46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446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rsid w:val="00446D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46D7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D69"/>
  </w:style>
  <w:style w:type="character" w:styleId="a8">
    <w:name w:val="annotation reference"/>
    <w:basedOn w:val="a0"/>
    <w:uiPriority w:val="99"/>
    <w:semiHidden/>
    <w:unhideWhenUsed/>
    <w:rsid w:val="00826E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26ED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26ED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26ED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26ED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2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6ED3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E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FE5A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5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8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0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BD1EC-5355-428C-B826-6C081F14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3868</Words>
  <Characters>22051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2018-09-20T11:25:00Z</cp:lastPrinted>
  <dcterms:created xsi:type="dcterms:W3CDTF">2018-09-14T08:59:00Z</dcterms:created>
  <dcterms:modified xsi:type="dcterms:W3CDTF">2018-12-06T05:37:00Z</dcterms:modified>
</cp:coreProperties>
</file>